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05" w:rsidRPr="00BB4238" w:rsidRDefault="008F1705" w:rsidP="00123D63">
      <w:pPr>
        <w:shd w:val="clear" w:color="auto" w:fill="FFFFFF"/>
        <w:spacing w:before="100" w:beforeAutospacing="1" w:line="270" w:lineRule="atLeast"/>
        <w:rPr>
          <w:rFonts w:ascii="Helvetica" w:eastAsia="Times New Roman" w:hAnsi="Helvetica" w:cs="Helvetica"/>
          <w:b/>
          <w:color w:val="808080" w:themeColor="background1" w:themeShade="80"/>
          <w:kern w:val="36"/>
          <w:sz w:val="36"/>
          <w:szCs w:val="36"/>
        </w:rPr>
      </w:pPr>
      <w:r w:rsidRPr="00BB4238">
        <w:rPr>
          <w:rFonts w:ascii="Helvetica" w:eastAsia="Times New Roman" w:hAnsi="Helvetica" w:cs="Helvetica"/>
          <w:b/>
          <w:color w:val="808080" w:themeColor="background1" w:themeShade="80"/>
          <w:kern w:val="36"/>
          <w:sz w:val="36"/>
          <w:szCs w:val="36"/>
        </w:rPr>
        <w:t xml:space="preserve">UNIVERSITY OF NORTH CAROLINA AT </w:t>
      </w:r>
      <w:r w:rsidR="00123D63" w:rsidRPr="00BB4238">
        <w:rPr>
          <w:rFonts w:ascii="Helvetica" w:eastAsia="Times New Roman" w:hAnsi="Helvetica" w:cs="Helvetica"/>
          <w:b/>
          <w:color w:val="808080" w:themeColor="background1" w:themeShade="80"/>
          <w:kern w:val="36"/>
          <w:sz w:val="36"/>
          <w:szCs w:val="36"/>
        </w:rPr>
        <w:t>A</w:t>
      </w:r>
      <w:r w:rsidRPr="00BB4238">
        <w:rPr>
          <w:rFonts w:ascii="Helvetica" w:eastAsia="Times New Roman" w:hAnsi="Helvetica" w:cs="Helvetica"/>
          <w:b/>
          <w:color w:val="808080" w:themeColor="background1" w:themeShade="80"/>
          <w:kern w:val="36"/>
          <w:sz w:val="36"/>
          <w:szCs w:val="36"/>
        </w:rPr>
        <w:t>SHEVILLE</w:t>
      </w:r>
    </w:p>
    <w:p w:rsidR="008F1705" w:rsidRPr="00BB4238" w:rsidRDefault="008F1705" w:rsidP="008F1705">
      <w:pPr>
        <w:shd w:val="clear" w:color="auto" w:fill="FFFFFF"/>
        <w:spacing w:before="100" w:beforeAutospacing="1" w:line="270" w:lineRule="atLeast"/>
        <w:jc w:val="center"/>
        <w:rPr>
          <w:rFonts w:ascii="Helvetica" w:eastAsia="Times New Roman" w:hAnsi="Helvetica" w:cs="Helvetica"/>
          <w:b/>
          <w:color w:val="808080" w:themeColor="background1" w:themeShade="80"/>
          <w:kern w:val="36"/>
          <w:sz w:val="36"/>
          <w:szCs w:val="36"/>
        </w:rPr>
      </w:pPr>
      <w:r w:rsidRPr="00BB4238">
        <w:rPr>
          <w:rFonts w:ascii="Helvetica" w:eastAsia="Times New Roman" w:hAnsi="Helvetica" w:cs="Helvetica"/>
          <w:b/>
          <w:color w:val="808080" w:themeColor="background1" w:themeShade="80"/>
          <w:kern w:val="36"/>
          <w:sz w:val="36"/>
          <w:szCs w:val="36"/>
        </w:rPr>
        <w:t>Undergraduate Research Program</w:t>
      </w:r>
    </w:p>
    <w:p w:rsidR="008F1705" w:rsidRDefault="008F1705" w:rsidP="008F1705"/>
    <w:p w:rsidR="008F1705" w:rsidRDefault="008F1705" w:rsidP="008F1705"/>
    <w:p w:rsidR="008F1705" w:rsidRDefault="008F1705" w:rsidP="008F1705"/>
    <w:p w:rsidR="008F1705" w:rsidRDefault="008F1705" w:rsidP="008F1705"/>
    <w:p w:rsidR="008F1705" w:rsidRDefault="008F1705" w:rsidP="008F1705"/>
    <w:p w:rsidR="008F1705" w:rsidRDefault="008F1705" w:rsidP="008F1705"/>
    <w:p w:rsidR="008F1705" w:rsidRDefault="008F1705" w:rsidP="008F1705"/>
    <w:p w:rsidR="008F1705" w:rsidRDefault="008F1705" w:rsidP="008F1705">
      <w:pPr>
        <w:jc w:val="center"/>
      </w:pPr>
      <w:r>
        <w:rPr>
          <w:noProof/>
          <w:lang w:eastAsia="en-US"/>
        </w:rPr>
        <w:drawing>
          <wp:inline distT="0" distB="0" distL="0" distR="0">
            <wp:extent cx="2962275" cy="2647950"/>
            <wp:effectExtent l="19050" t="0" r="9525" b="0"/>
            <wp:docPr id="1" name="Picture 1" descr="NCURProceedingslogo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RProceedingslogo2007"/>
                    <pic:cNvPicPr>
                      <a:picLocks noChangeAspect="1" noChangeArrowheads="1"/>
                    </pic:cNvPicPr>
                  </pic:nvPicPr>
                  <pic:blipFill>
                    <a:blip r:embed="rId8" cstate="print"/>
                    <a:srcRect/>
                    <a:stretch>
                      <a:fillRect/>
                    </a:stretch>
                  </pic:blipFill>
                  <pic:spPr bwMode="auto">
                    <a:xfrm>
                      <a:off x="0" y="0"/>
                      <a:ext cx="2962275" cy="2647950"/>
                    </a:xfrm>
                    <a:prstGeom prst="rect">
                      <a:avLst/>
                    </a:prstGeom>
                    <a:noFill/>
                    <a:ln w="9525">
                      <a:noFill/>
                      <a:miter lim="800000"/>
                      <a:headEnd/>
                      <a:tailEnd/>
                    </a:ln>
                  </pic:spPr>
                </pic:pic>
              </a:graphicData>
            </a:graphic>
          </wp:inline>
        </w:drawing>
      </w:r>
    </w:p>
    <w:p w:rsidR="008F1705" w:rsidRDefault="008F1705" w:rsidP="008F1705"/>
    <w:p w:rsidR="008F1705" w:rsidRPr="001539E1" w:rsidRDefault="002D293B" w:rsidP="008F1705">
      <w:pPr>
        <w:jc w:val="center"/>
        <w:rPr>
          <w:rFonts w:ascii="Arial Narrow" w:hAnsi="Arial Narrow"/>
          <w:b/>
          <w:bCs/>
          <w:sz w:val="36"/>
          <w:szCs w:val="36"/>
        </w:rPr>
      </w:pPr>
      <w:r>
        <w:rPr>
          <w:rFonts w:ascii="Arial Narrow" w:hAnsi="Arial Narrow"/>
          <w:b/>
          <w:bCs/>
          <w:sz w:val="36"/>
          <w:szCs w:val="36"/>
        </w:rPr>
        <w:t xml:space="preserve">Grant Proposal </w:t>
      </w:r>
      <w:r w:rsidR="00443959">
        <w:rPr>
          <w:rFonts w:ascii="Arial Narrow" w:hAnsi="Arial Narrow"/>
          <w:b/>
          <w:bCs/>
          <w:sz w:val="36"/>
          <w:szCs w:val="36"/>
        </w:rPr>
        <w:t>Information</w:t>
      </w:r>
    </w:p>
    <w:p w:rsidR="008F1705" w:rsidRPr="001539E1" w:rsidRDefault="008F1705" w:rsidP="008F1705">
      <w:pPr>
        <w:jc w:val="center"/>
        <w:rPr>
          <w:rFonts w:ascii="Arial Narrow" w:hAnsi="Arial Narrow"/>
          <w:b/>
          <w:bCs/>
          <w:sz w:val="28"/>
          <w:szCs w:val="28"/>
        </w:rPr>
      </w:pPr>
      <w:r>
        <w:rPr>
          <w:b/>
          <w:bCs/>
        </w:rPr>
        <w:br/>
      </w:r>
      <w:r w:rsidRPr="001539E1">
        <w:rPr>
          <w:rFonts w:ascii="Arial Narrow" w:hAnsi="Arial Narrow"/>
          <w:b/>
          <w:bCs/>
          <w:sz w:val="28"/>
          <w:szCs w:val="28"/>
        </w:rPr>
        <w:t>Academic Year</w:t>
      </w:r>
      <w:r w:rsidR="00A719FD">
        <w:rPr>
          <w:rFonts w:ascii="Arial Narrow" w:hAnsi="Arial Narrow"/>
          <w:b/>
          <w:bCs/>
          <w:sz w:val="28"/>
          <w:szCs w:val="28"/>
        </w:rPr>
        <w:t xml:space="preserve"> 2021</w:t>
      </w:r>
      <w:r w:rsidR="000C68B7">
        <w:rPr>
          <w:rFonts w:ascii="Arial Narrow" w:hAnsi="Arial Narrow"/>
          <w:b/>
          <w:bCs/>
          <w:sz w:val="28"/>
          <w:szCs w:val="28"/>
        </w:rPr>
        <w:t>-</w:t>
      </w:r>
      <w:r w:rsidR="00212EF8">
        <w:rPr>
          <w:rFonts w:ascii="Arial Narrow" w:hAnsi="Arial Narrow"/>
          <w:b/>
          <w:bCs/>
          <w:sz w:val="28"/>
          <w:szCs w:val="28"/>
        </w:rPr>
        <w:t>20</w:t>
      </w:r>
      <w:r w:rsidR="00A719FD">
        <w:rPr>
          <w:rFonts w:ascii="Arial Narrow" w:hAnsi="Arial Narrow"/>
          <w:b/>
          <w:bCs/>
          <w:sz w:val="28"/>
          <w:szCs w:val="28"/>
        </w:rPr>
        <w:t>22</w:t>
      </w:r>
    </w:p>
    <w:p w:rsidR="008F1705" w:rsidRDefault="008F1705" w:rsidP="008F1705"/>
    <w:p w:rsidR="008F1705" w:rsidRDefault="008F1705" w:rsidP="008F1705"/>
    <w:p w:rsidR="008F1705" w:rsidRDefault="008F1705" w:rsidP="008F1705"/>
    <w:p w:rsidR="008F1705" w:rsidRDefault="008F1705" w:rsidP="008F1705"/>
    <w:p w:rsidR="008F1705" w:rsidRDefault="008F1705" w:rsidP="008F1705"/>
    <w:p w:rsidR="008F1705" w:rsidRDefault="008F1705" w:rsidP="008F1705"/>
    <w:p w:rsidR="008F1705" w:rsidRDefault="008F1705" w:rsidP="008F1705"/>
    <w:p w:rsidR="008F1705" w:rsidRDefault="008F1705" w:rsidP="008F1705"/>
    <w:p w:rsidR="008F1705" w:rsidRDefault="008F1705" w:rsidP="008F1705"/>
    <w:p w:rsidR="008F1705" w:rsidRPr="001539E1" w:rsidRDefault="00DF7695" w:rsidP="008F1705">
      <w:pPr>
        <w:jc w:val="center"/>
        <w:rPr>
          <w:rFonts w:ascii="Arial Narrow" w:hAnsi="Arial Narrow"/>
          <w:sz w:val="28"/>
          <w:szCs w:val="28"/>
        </w:rPr>
      </w:pPr>
      <w:r>
        <w:rPr>
          <w:rFonts w:ascii="Arial Narrow" w:hAnsi="Arial Narrow"/>
          <w:sz w:val="28"/>
          <w:szCs w:val="28"/>
        </w:rPr>
        <w:t>228 Zageir Hall</w:t>
      </w:r>
    </w:p>
    <w:p w:rsidR="008F1705" w:rsidRDefault="007718C5" w:rsidP="008F1705">
      <w:pPr>
        <w:jc w:val="center"/>
        <w:rPr>
          <w:rFonts w:ascii="Arial Narrow" w:hAnsi="Arial Narrow"/>
          <w:sz w:val="28"/>
        </w:rPr>
      </w:pPr>
      <w:hyperlink r:id="rId9" w:history="1">
        <w:r w:rsidR="00DF7695" w:rsidRPr="00BF7E83">
          <w:rPr>
            <w:rStyle w:val="Hyperlink"/>
          </w:rPr>
          <w:t>https://urp.unca.edu/</w:t>
        </w:r>
      </w:hyperlink>
      <w:r w:rsidR="00DF7695">
        <w:t xml:space="preserve"> </w:t>
      </w:r>
      <w:r w:rsidR="008F1705" w:rsidRPr="001539E1">
        <w:rPr>
          <w:rFonts w:ascii="Arial Narrow" w:hAnsi="Arial Narrow"/>
          <w:sz w:val="28"/>
        </w:rPr>
        <w:br/>
      </w:r>
    </w:p>
    <w:p w:rsidR="00123D63" w:rsidRDefault="00123D63" w:rsidP="008F1705">
      <w:pPr>
        <w:jc w:val="center"/>
        <w:rPr>
          <w:rFonts w:ascii="Arial Narrow" w:hAnsi="Arial Narrow"/>
          <w:sz w:val="28"/>
        </w:rPr>
      </w:pPr>
      <w:r>
        <w:rPr>
          <w:rFonts w:ascii="Arial Narrow" w:hAnsi="Arial Narrow"/>
          <w:sz w:val="28"/>
        </w:rPr>
        <w:br w:type="page"/>
      </w:r>
    </w:p>
    <w:p w:rsidR="008F1705" w:rsidRPr="0040785C" w:rsidRDefault="008F1705" w:rsidP="008F1705">
      <w:pPr>
        <w:rPr>
          <w:rFonts w:ascii="Helvetica" w:eastAsia="Times New Roman" w:hAnsi="Helvetica" w:cs="Helvetica"/>
          <w:b/>
          <w:color w:val="808080" w:themeColor="background1" w:themeShade="80"/>
          <w:kern w:val="36"/>
          <w:sz w:val="36"/>
          <w:szCs w:val="36"/>
        </w:rPr>
      </w:pPr>
      <w:r w:rsidRPr="0040785C">
        <w:rPr>
          <w:rFonts w:ascii="Helvetica" w:eastAsia="Times New Roman" w:hAnsi="Helvetica" w:cs="Helvetica"/>
          <w:b/>
          <w:color w:val="808080" w:themeColor="background1" w:themeShade="80"/>
          <w:kern w:val="36"/>
          <w:sz w:val="36"/>
          <w:szCs w:val="36"/>
        </w:rPr>
        <w:lastRenderedPageBreak/>
        <w:t>General Information</w:t>
      </w:r>
    </w:p>
    <w:p w:rsidR="00AC4737" w:rsidRDefault="00AC4737" w:rsidP="008F1705">
      <w:pPr>
        <w:rPr>
          <w:b/>
        </w:rPr>
      </w:pPr>
    </w:p>
    <w:p w:rsidR="008F1705" w:rsidRPr="00FA2C26" w:rsidRDefault="008F1705" w:rsidP="008F1705">
      <w:pPr>
        <w:rPr>
          <w:b/>
        </w:rPr>
      </w:pPr>
      <w:r w:rsidRPr="00FA2C26">
        <w:rPr>
          <w:b/>
        </w:rPr>
        <w:t>Undergraduate Research:</w:t>
      </w:r>
    </w:p>
    <w:p w:rsidR="008F1705" w:rsidRPr="00246EDD" w:rsidRDefault="008F1705" w:rsidP="008F1705">
      <w:pPr>
        <w:jc w:val="both"/>
      </w:pPr>
      <w:r w:rsidRPr="00246EDD">
        <w:t xml:space="preserve">   Undergraduate Research is self-directed or </w:t>
      </w:r>
      <w:r w:rsidR="00F750AD" w:rsidRPr="00246EDD">
        <w:t>self-designed</w:t>
      </w:r>
      <w:r w:rsidRPr="00246EDD">
        <w:t xml:space="preserve"> academic work by an individual student or team of students tha</w:t>
      </w:r>
      <w:r>
        <w:t>t addresses a research question</w:t>
      </w:r>
      <w:r w:rsidRPr="00246EDD">
        <w:t xml:space="preserve"> with the expectation of a scholarly or creative product intended for publication or presentation on or off campus.  Students undertake this work with a faculty mentor for at least one academic term or intensive summer, through which students learn and assume their roles as researchers and creators.</w:t>
      </w:r>
    </w:p>
    <w:p w:rsidR="008F1705" w:rsidRDefault="008F1705" w:rsidP="008F1705">
      <w:pPr>
        <w:jc w:val="both"/>
        <w:rPr>
          <w:b/>
        </w:rPr>
      </w:pPr>
    </w:p>
    <w:p w:rsidR="008F1705" w:rsidRPr="00FA2C26" w:rsidRDefault="008F1705" w:rsidP="008F1705">
      <w:pPr>
        <w:jc w:val="both"/>
        <w:rPr>
          <w:b/>
        </w:rPr>
      </w:pPr>
      <w:r w:rsidRPr="00FA2C26">
        <w:rPr>
          <w:b/>
        </w:rPr>
        <w:t>Mission Statement:</w:t>
      </w:r>
    </w:p>
    <w:p w:rsidR="008F1705" w:rsidRDefault="008F1705" w:rsidP="008F1705">
      <w:pPr>
        <w:jc w:val="both"/>
      </w:pPr>
      <w:r>
        <w:t xml:space="preserve">   The mission of the UNCA Undergraduate Research Program is to provide students with a wide variety of research, scholarly and creative opportunities that support and supplement other educational activities.  The Program encourages students and faculty mentors to engage in the complete active research process, including design and implementation of projects and dissemination of results.</w:t>
      </w:r>
    </w:p>
    <w:p w:rsidR="008F1705" w:rsidRDefault="008F1705" w:rsidP="008F1705">
      <w:pPr>
        <w:jc w:val="both"/>
        <w:rPr>
          <w:sz w:val="16"/>
        </w:rPr>
      </w:pPr>
    </w:p>
    <w:p w:rsidR="008F1705" w:rsidRDefault="008F1705" w:rsidP="008F1705">
      <w:pPr>
        <w:jc w:val="both"/>
      </w:pPr>
      <w:r>
        <w:rPr>
          <w:b/>
        </w:rPr>
        <w:t>Eligibility</w:t>
      </w:r>
      <w:r>
        <w:t>:</w:t>
      </w:r>
    </w:p>
    <w:p w:rsidR="008F1705" w:rsidRDefault="008F1705" w:rsidP="008F1705">
      <w:pPr>
        <w:jc w:val="both"/>
      </w:pPr>
      <w:r>
        <w:t xml:space="preserve">    Any currently enrolled student in any major is eligible to apply for undergraduate research opportunities. Students must have a </w:t>
      </w:r>
      <w:r w:rsidR="00FB3801">
        <w:t>UNCA faculty research or scholarly</w:t>
      </w:r>
      <w:r>
        <w:t xml:space="preserve"> advisor who is committed to the project.  Faculty may sponsor more than one project at a time.</w:t>
      </w:r>
    </w:p>
    <w:p w:rsidR="008F1705" w:rsidRDefault="008F1705" w:rsidP="008F1705">
      <w:pPr>
        <w:jc w:val="both"/>
      </w:pPr>
      <w:r>
        <w:t xml:space="preserve">    In order to be eligible for any summer grants, the student must be planning to enroll at UNCA for the fall or spring semester following the grant. Summer grants will not be awarded to students who will graduate at the end of the summer.</w:t>
      </w:r>
    </w:p>
    <w:p w:rsidR="00BB4238" w:rsidRDefault="00BB4238" w:rsidP="008F1705">
      <w:pPr>
        <w:jc w:val="both"/>
      </w:pPr>
    </w:p>
    <w:p w:rsidR="008F1705" w:rsidRPr="0040785C" w:rsidRDefault="008F1705" w:rsidP="008F1705">
      <w:pPr>
        <w:rPr>
          <w:b/>
          <w:bCs/>
          <w:color w:val="808080" w:themeColor="background1" w:themeShade="80"/>
          <w:sz w:val="36"/>
          <w:szCs w:val="36"/>
        </w:rPr>
      </w:pPr>
      <w:r w:rsidRPr="0040785C">
        <w:rPr>
          <w:b/>
          <w:bCs/>
          <w:color w:val="808080" w:themeColor="background1" w:themeShade="80"/>
          <w:sz w:val="36"/>
          <w:szCs w:val="36"/>
        </w:rPr>
        <w:t>Institutional Research Board (IRB):</w:t>
      </w:r>
    </w:p>
    <w:p w:rsidR="008F1705" w:rsidRDefault="008F1705" w:rsidP="008F1705">
      <w:pPr>
        <w:rPr>
          <w:sz w:val="16"/>
        </w:rPr>
      </w:pPr>
    </w:p>
    <w:p w:rsidR="008F1705" w:rsidRDefault="008F1705" w:rsidP="008F1705">
      <w:r>
        <w:t xml:space="preserve">    Students using human subjects for their research are to consult with the IRB for further information. </w:t>
      </w:r>
      <w:hyperlink r:id="rId10" w:history="1">
        <w:r w:rsidR="00DF7695" w:rsidRPr="00BF7E83">
          <w:rPr>
            <w:rStyle w:val="Hyperlink"/>
          </w:rPr>
          <w:t>https://irb.unca.edu/</w:t>
        </w:r>
      </w:hyperlink>
      <w:r w:rsidR="00DF7695">
        <w:t xml:space="preserve"> </w:t>
      </w:r>
      <w:r>
        <w:t>.</w:t>
      </w:r>
      <w:r w:rsidR="00F750AD">
        <w:t xml:space="preserve"> Send your IRB approval information to </w:t>
      </w:r>
      <w:hyperlink r:id="rId11" w:history="1">
        <w:r w:rsidR="00F750AD" w:rsidRPr="000B02B3">
          <w:rPr>
            <w:rStyle w:val="Hyperlink"/>
          </w:rPr>
          <w:t>mlemaste@unca.edu</w:t>
        </w:r>
      </w:hyperlink>
      <w:r w:rsidR="00F750AD">
        <w:t xml:space="preserve"> .</w:t>
      </w:r>
    </w:p>
    <w:p w:rsidR="008F1705" w:rsidRDefault="008F1705" w:rsidP="008F1705"/>
    <w:p w:rsidR="008F1705" w:rsidRPr="0040785C" w:rsidRDefault="008F1705" w:rsidP="008F1705">
      <w:pPr>
        <w:rPr>
          <w:rFonts w:cs="Helvetica"/>
          <w:b/>
          <w:color w:val="808080" w:themeColor="background1" w:themeShade="80"/>
          <w:sz w:val="36"/>
          <w:szCs w:val="36"/>
        </w:rPr>
      </w:pPr>
      <w:r w:rsidRPr="0040785C">
        <w:rPr>
          <w:rFonts w:cs="Helvetica"/>
          <w:b/>
          <w:color w:val="808080" w:themeColor="background1" w:themeShade="80"/>
          <w:sz w:val="36"/>
          <w:szCs w:val="36"/>
        </w:rPr>
        <w:t>Contact Information:</w:t>
      </w:r>
    </w:p>
    <w:p w:rsidR="008F1705" w:rsidRDefault="008F1705" w:rsidP="008F1705"/>
    <w:p w:rsidR="008F1705" w:rsidRDefault="008F1705" w:rsidP="008F1705">
      <w:r>
        <w:t xml:space="preserve">      Dr. </w:t>
      </w:r>
      <w:r w:rsidR="000C68B7">
        <w:t>Linda Cornett</w:t>
      </w:r>
      <w:r>
        <w:t>, Director</w:t>
      </w:r>
    </w:p>
    <w:p w:rsidR="008F1705" w:rsidRDefault="008F1705" w:rsidP="008F1705">
      <w:r>
        <w:t xml:space="preserve">      Undergraduate Research Program</w:t>
      </w:r>
    </w:p>
    <w:p w:rsidR="008F1705" w:rsidRDefault="008F1705" w:rsidP="008F1705">
      <w:r>
        <w:t xml:space="preserve">      </w:t>
      </w:r>
      <w:r w:rsidR="00C2085F">
        <w:t xml:space="preserve">Chair &amp; </w:t>
      </w:r>
      <w:r w:rsidR="0040785C">
        <w:t xml:space="preserve">Professor, </w:t>
      </w:r>
      <w:r>
        <w:t>P</w:t>
      </w:r>
      <w:r w:rsidR="000C68B7">
        <w:t>olitical Science</w:t>
      </w:r>
    </w:p>
    <w:p w:rsidR="008F1705" w:rsidRDefault="008F1705" w:rsidP="008F1705">
      <w:r>
        <w:t xml:space="preserve">      </w:t>
      </w:r>
      <w:r w:rsidR="000C68B7">
        <w:t>208A Zageir Hall, CPO 1940</w:t>
      </w:r>
      <w:r w:rsidR="001010EC">
        <w:br/>
      </w:r>
      <w:r>
        <w:t xml:space="preserve">      </w:t>
      </w:r>
      <w:r w:rsidR="000C68B7">
        <w:t>828-251-6974</w:t>
      </w:r>
    </w:p>
    <w:p w:rsidR="008F1705" w:rsidRDefault="008F1705" w:rsidP="008F1705">
      <w:r>
        <w:t xml:space="preserve">      </w:t>
      </w:r>
      <w:hyperlink r:id="rId12" w:history="1">
        <w:r w:rsidR="00C2085F" w:rsidRPr="00261DCC">
          <w:rPr>
            <w:rStyle w:val="Hyperlink"/>
          </w:rPr>
          <w:t>lcornett@unca.edu</w:t>
        </w:r>
      </w:hyperlink>
      <w:r w:rsidR="00C2085F">
        <w:t xml:space="preserve"> </w:t>
      </w:r>
    </w:p>
    <w:p w:rsidR="008F1705" w:rsidRDefault="008F1705" w:rsidP="008F1705"/>
    <w:p w:rsidR="008F1705" w:rsidRDefault="008F1705" w:rsidP="008F1705">
      <w:r>
        <w:t xml:space="preserve">      Ms. Mila Lemaster, Program </w:t>
      </w:r>
      <w:r w:rsidR="001F6771">
        <w:t>Coordinator</w:t>
      </w:r>
    </w:p>
    <w:p w:rsidR="008F1705" w:rsidRDefault="008F1705" w:rsidP="008F1705">
      <w:r>
        <w:t xml:space="preserve">      Undergraduate Research Program</w:t>
      </w:r>
    </w:p>
    <w:p w:rsidR="008F1705" w:rsidRDefault="008F1705" w:rsidP="008F1705">
      <w:r>
        <w:t xml:space="preserve">      Associate Editor, NCUR Proceedings</w:t>
      </w:r>
    </w:p>
    <w:p w:rsidR="008F1705" w:rsidRDefault="008F1705" w:rsidP="008F1705">
      <w:r>
        <w:t xml:space="preserve">      </w:t>
      </w:r>
      <w:r w:rsidR="00DF7695">
        <w:t>228 Zageir Hall</w:t>
      </w:r>
      <w:r w:rsidR="00783EAF">
        <w:t>, CPO 1810</w:t>
      </w:r>
    </w:p>
    <w:p w:rsidR="008F1705" w:rsidRDefault="008F1705" w:rsidP="008F1705">
      <w:r>
        <w:t xml:space="preserve">      828-251-6122</w:t>
      </w:r>
    </w:p>
    <w:p w:rsidR="008F1705" w:rsidRDefault="008F1705" w:rsidP="008F1705">
      <w:r>
        <w:t xml:space="preserve">      </w:t>
      </w:r>
      <w:hyperlink r:id="rId13" w:history="1">
        <w:r w:rsidR="00DF7695" w:rsidRPr="00BF7E83">
          <w:rPr>
            <w:rStyle w:val="Hyperlink"/>
          </w:rPr>
          <w:t>mlemaste@unca.edu</w:t>
        </w:r>
      </w:hyperlink>
    </w:p>
    <w:p w:rsidR="008F1705" w:rsidRDefault="008F1705" w:rsidP="008F1705"/>
    <w:p w:rsidR="00E2683E" w:rsidRDefault="00E2683E" w:rsidP="008F1705"/>
    <w:p w:rsidR="00E2683E" w:rsidRDefault="00E2683E" w:rsidP="008F1705"/>
    <w:p w:rsidR="00E2683E" w:rsidRDefault="00E2683E" w:rsidP="008F1705"/>
    <w:p w:rsidR="008F1705" w:rsidRPr="008E6076" w:rsidRDefault="008F1705" w:rsidP="008F1705">
      <w:pPr>
        <w:rPr>
          <w:sz w:val="24"/>
        </w:rPr>
      </w:pPr>
      <w:r>
        <w:t>Your nerve-center for Undergraduate Research here at UNCA! All application forms are available on our web site</w:t>
      </w:r>
      <w:r w:rsidR="008E6076">
        <w:t xml:space="preserve"> </w:t>
      </w:r>
      <w:r>
        <w:t xml:space="preserve"> </w:t>
      </w:r>
      <w:hyperlink r:id="rId14" w:history="1">
        <w:r w:rsidR="008E6076" w:rsidRPr="008E6076">
          <w:rPr>
            <w:rStyle w:val="Hyperlink"/>
          </w:rPr>
          <w:t>https://urp.unca.edu/</w:t>
        </w:r>
      </w:hyperlink>
    </w:p>
    <w:p w:rsidR="008F1705" w:rsidRDefault="008F1705" w:rsidP="008F1705"/>
    <w:p w:rsidR="008F1705" w:rsidRDefault="008F1705" w:rsidP="008F1705">
      <w:r>
        <w:t>The office handles on-campus Undergraduate Research concerns, including all research-grant related purchasing, travel reimbursement, check requests, copy cards, telephone services</w:t>
      </w:r>
      <w:r w:rsidR="00A42549">
        <w:t xml:space="preserve"> and many more program function</w:t>
      </w:r>
      <w:r w:rsidR="007718C5">
        <w:t>s</w:t>
      </w:r>
      <w:r>
        <w:t xml:space="preserve">. </w:t>
      </w:r>
    </w:p>
    <w:p w:rsidR="008F1705" w:rsidRDefault="008F1705" w:rsidP="008F1705"/>
    <w:p w:rsidR="008F1705" w:rsidRDefault="008F1705" w:rsidP="008F1705">
      <w:r>
        <w:t xml:space="preserve">This office is also responsible for publishing the </w:t>
      </w:r>
      <w:r>
        <w:rPr>
          <w:u w:val="single"/>
        </w:rPr>
        <w:t>UNCA Journal of Undergraduate Research,</w:t>
      </w:r>
      <w:r w:rsidRPr="001B1F5A">
        <w:t xml:space="preserve"> </w:t>
      </w:r>
      <w:r w:rsidR="00443959">
        <w:t>which is</w:t>
      </w:r>
      <w:r>
        <w:t xml:space="preserve"> published annually</w:t>
      </w:r>
      <w:r w:rsidR="00A42549">
        <w:t>.</w:t>
      </w:r>
      <w:bookmarkStart w:id="0" w:name="_GoBack"/>
      <w:bookmarkEnd w:id="0"/>
    </w:p>
    <w:p w:rsidR="005E375B" w:rsidRDefault="005E375B" w:rsidP="008F1705"/>
    <w:p w:rsidR="005237B4" w:rsidRPr="00341E9A" w:rsidRDefault="005237B4" w:rsidP="005237B4">
      <w:pPr>
        <w:shd w:val="clear" w:color="auto" w:fill="FFFFFF"/>
        <w:spacing w:before="100" w:beforeAutospacing="1" w:after="225" w:line="270" w:lineRule="atLeast"/>
        <w:jc w:val="center"/>
        <w:outlineLvl w:val="1"/>
        <w:rPr>
          <w:rFonts w:ascii="Helvetica" w:eastAsia="Times New Roman" w:hAnsi="Helvetica" w:cs="Helvetica"/>
          <w:b/>
          <w:color w:val="808080" w:themeColor="background1" w:themeShade="80"/>
          <w:sz w:val="44"/>
          <w:szCs w:val="44"/>
        </w:rPr>
      </w:pPr>
      <w:r w:rsidRPr="00341E9A">
        <w:rPr>
          <w:rFonts w:ascii="Helvetica" w:eastAsia="Times New Roman" w:hAnsi="Helvetica" w:cs="Helvetica"/>
          <w:b/>
          <w:color w:val="808080" w:themeColor="background1" w:themeShade="80"/>
          <w:sz w:val="44"/>
          <w:szCs w:val="44"/>
        </w:rPr>
        <w:t xml:space="preserve">Grant Proposal </w:t>
      </w:r>
    </w:p>
    <w:p w:rsidR="005237B4" w:rsidRDefault="005237B4" w:rsidP="005237B4">
      <w:pPr>
        <w:shd w:val="clear" w:color="auto" w:fill="FFFFFF"/>
        <w:spacing w:before="100" w:beforeAutospacing="1" w:after="225" w:line="270" w:lineRule="atLeast"/>
        <w:outlineLvl w:val="1"/>
        <w:rPr>
          <w:rFonts w:eastAsia="Times New Roman" w:cs="Helvetica"/>
        </w:rPr>
      </w:pPr>
      <w:r w:rsidRPr="0034208B">
        <w:rPr>
          <w:rFonts w:eastAsia="Times New Roman" w:cs="Helvetica"/>
        </w:rPr>
        <w:t xml:space="preserve">The </w:t>
      </w:r>
      <w:r w:rsidRPr="0034208B">
        <w:rPr>
          <w:rFonts w:eastAsia="Times New Roman" w:cs="Helvetica"/>
          <w:b/>
        </w:rPr>
        <w:t>Undergraduate Research Grant</w:t>
      </w:r>
      <w:r w:rsidRPr="0034208B">
        <w:rPr>
          <w:rFonts w:eastAsia="Times New Roman" w:cs="Helvetica"/>
        </w:rPr>
        <w:t xml:space="preserve"> is a competitive award</w:t>
      </w:r>
      <w:r w:rsidR="005D3C0F">
        <w:rPr>
          <w:rFonts w:eastAsia="Times New Roman" w:cs="Helvetica"/>
        </w:rPr>
        <w:t>.  S</w:t>
      </w:r>
      <w:r w:rsidRPr="0034208B">
        <w:rPr>
          <w:rFonts w:eastAsia="Times New Roman" w:cs="Helvetica"/>
        </w:rPr>
        <w:t>tudents from all disciplines</w:t>
      </w:r>
      <w:r w:rsidR="00C10FB2" w:rsidRPr="0034208B">
        <w:rPr>
          <w:rFonts w:eastAsia="Times New Roman" w:cs="Helvetica"/>
        </w:rPr>
        <w:t xml:space="preserve"> </w:t>
      </w:r>
      <w:r w:rsidR="005D3C0F">
        <w:rPr>
          <w:rFonts w:eastAsia="Times New Roman" w:cs="Helvetica"/>
        </w:rPr>
        <w:t>are eligible to apply</w:t>
      </w:r>
      <w:r w:rsidRPr="0034208B">
        <w:rPr>
          <w:rFonts w:eastAsia="Times New Roman" w:cs="Helvetica"/>
        </w:rPr>
        <w:t>.</w:t>
      </w:r>
      <w:r w:rsidRPr="0040151E">
        <w:rPr>
          <w:rFonts w:eastAsia="Times New Roman" w:cs="Helvetica"/>
        </w:rPr>
        <w:t xml:space="preserve"> </w:t>
      </w:r>
      <w:r w:rsidR="00CF1715">
        <w:rPr>
          <w:rFonts w:eastAsia="Times New Roman" w:cs="Helvetica"/>
        </w:rPr>
        <w:t xml:space="preserve"> </w:t>
      </w:r>
    </w:p>
    <w:p w:rsidR="005237B4" w:rsidRPr="0040151E" w:rsidRDefault="005237B4" w:rsidP="00624077">
      <w:pPr>
        <w:shd w:val="clear" w:color="auto" w:fill="FFFFFF"/>
        <w:outlineLvl w:val="1"/>
        <w:rPr>
          <w:rFonts w:eastAsia="Times New Roman" w:cs="Helvetica"/>
          <w:b/>
        </w:rPr>
      </w:pPr>
      <w:r w:rsidRPr="0040151E">
        <w:rPr>
          <w:rFonts w:eastAsia="Times New Roman" w:cs="Helvetica"/>
          <w:b/>
        </w:rPr>
        <w:t>Mechanics of a Grant</w:t>
      </w:r>
    </w:p>
    <w:p w:rsidR="005237B4" w:rsidRPr="0040151E" w:rsidRDefault="005237B4" w:rsidP="005237B4">
      <w:pPr>
        <w:pStyle w:val="ListParagraph"/>
        <w:numPr>
          <w:ilvl w:val="0"/>
          <w:numId w:val="5"/>
        </w:numPr>
        <w:shd w:val="clear" w:color="auto" w:fill="FFFFFF"/>
        <w:outlineLvl w:val="1"/>
        <w:rPr>
          <w:rFonts w:eastAsia="Times New Roman" w:cs="Helvetica"/>
          <w:b/>
        </w:rPr>
      </w:pPr>
      <w:r w:rsidRPr="0040151E">
        <w:rPr>
          <w:rFonts w:eastAsia="Times New Roman" w:cs="Helvetica"/>
        </w:rPr>
        <w:t xml:space="preserve">URP web site:  </w:t>
      </w:r>
      <w:hyperlink r:id="rId15" w:history="1">
        <w:r w:rsidR="008E6076" w:rsidRPr="00BF7E83">
          <w:rPr>
            <w:rStyle w:val="Hyperlink"/>
          </w:rPr>
          <w:t>https://urp.unca.edu/</w:t>
        </w:r>
      </w:hyperlink>
      <w:r w:rsidRPr="0040151E">
        <w:rPr>
          <w:rFonts w:eastAsia="Times New Roman" w:cs="Helvetica"/>
          <w:b/>
        </w:rPr>
        <w:t xml:space="preserve"> </w:t>
      </w:r>
    </w:p>
    <w:p w:rsidR="006E08EA" w:rsidRPr="0040151E" w:rsidRDefault="00A42549" w:rsidP="00624077">
      <w:pPr>
        <w:pStyle w:val="ListParagraph"/>
        <w:shd w:val="clear" w:color="auto" w:fill="FFFFFF"/>
        <w:ind w:left="1080"/>
        <w:outlineLvl w:val="1"/>
        <w:rPr>
          <w:rFonts w:eastAsia="Times New Roman" w:cs="Helvetica"/>
        </w:rPr>
      </w:pPr>
      <w:r w:rsidRPr="0040151E">
        <w:rPr>
          <w:rFonts w:eastAsia="Times New Roman" w:cs="Helvetica"/>
        </w:rPr>
        <w:t xml:space="preserve">Application </w:t>
      </w:r>
      <w:r w:rsidR="005237B4" w:rsidRPr="0040151E">
        <w:rPr>
          <w:rFonts w:eastAsia="Times New Roman" w:cs="Helvetica"/>
        </w:rPr>
        <w:t>forms</w:t>
      </w:r>
      <w:r w:rsidR="005D3C0F">
        <w:rPr>
          <w:rFonts w:eastAsia="Times New Roman" w:cs="Helvetica"/>
        </w:rPr>
        <w:t xml:space="preserve"> online</w:t>
      </w:r>
    </w:p>
    <w:p w:rsidR="006E08EA" w:rsidRPr="0040151E" w:rsidRDefault="00A42549" w:rsidP="00624077">
      <w:pPr>
        <w:pStyle w:val="ListParagraph"/>
        <w:shd w:val="clear" w:color="auto" w:fill="FFFFFF"/>
        <w:ind w:left="1080"/>
        <w:outlineLvl w:val="1"/>
        <w:rPr>
          <w:rFonts w:eastAsia="Times New Roman" w:cs="Helvetica"/>
        </w:rPr>
      </w:pPr>
      <w:r w:rsidRPr="0040151E">
        <w:rPr>
          <w:rFonts w:eastAsia="Times New Roman" w:cs="Helvetica"/>
        </w:rPr>
        <w:t>Narrative proposal, abstract and budget</w:t>
      </w:r>
    </w:p>
    <w:p w:rsidR="005237B4" w:rsidRPr="0040151E" w:rsidRDefault="005237B4" w:rsidP="005237B4">
      <w:pPr>
        <w:pStyle w:val="ListParagraph"/>
        <w:numPr>
          <w:ilvl w:val="0"/>
          <w:numId w:val="5"/>
        </w:numPr>
        <w:shd w:val="clear" w:color="auto" w:fill="FFFFFF"/>
        <w:outlineLvl w:val="1"/>
        <w:rPr>
          <w:rFonts w:eastAsia="Times New Roman" w:cs="Helvetica"/>
        </w:rPr>
      </w:pPr>
      <w:r w:rsidRPr="0040151E">
        <w:rPr>
          <w:rFonts w:eastAsia="Times New Roman" w:cs="Helvetica"/>
        </w:rPr>
        <w:t>Submit electronically</w:t>
      </w:r>
    </w:p>
    <w:p w:rsidR="005237B4" w:rsidRPr="0040151E" w:rsidRDefault="005237B4" w:rsidP="005237B4">
      <w:pPr>
        <w:shd w:val="clear" w:color="auto" w:fill="FFFFFF"/>
        <w:outlineLvl w:val="1"/>
        <w:rPr>
          <w:rFonts w:eastAsia="Times New Roman" w:cs="Helvetica"/>
        </w:rPr>
      </w:pPr>
    </w:p>
    <w:p w:rsidR="005237B4" w:rsidRPr="0040151E" w:rsidRDefault="005237B4" w:rsidP="00624077">
      <w:pPr>
        <w:shd w:val="clear" w:color="auto" w:fill="FFFFFF"/>
        <w:outlineLvl w:val="1"/>
        <w:rPr>
          <w:rFonts w:eastAsia="Times New Roman" w:cs="Helvetica"/>
          <w:b/>
        </w:rPr>
      </w:pPr>
      <w:r w:rsidRPr="0040151E">
        <w:rPr>
          <w:rFonts w:eastAsia="Times New Roman" w:cs="Helvetica"/>
          <w:b/>
        </w:rPr>
        <w:t>Award Amounts</w:t>
      </w:r>
      <w:r w:rsidR="005D3C0F">
        <w:rPr>
          <w:rFonts w:eastAsia="Times New Roman" w:cs="Helvetica"/>
          <w:b/>
        </w:rPr>
        <w:t xml:space="preserve"> &amp; Deadlines</w:t>
      </w:r>
    </w:p>
    <w:p w:rsidR="001F6771" w:rsidRPr="00212EF8" w:rsidRDefault="005237B4" w:rsidP="005237B4">
      <w:pPr>
        <w:pStyle w:val="ListParagraph"/>
        <w:numPr>
          <w:ilvl w:val="0"/>
          <w:numId w:val="7"/>
        </w:numPr>
        <w:shd w:val="clear" w:color="auto" w:fill="FFFFFF"/>
        <w:outlineLvl w:val="1"/>
        <w:rPr>
          <w:rFonts w:eastAsia="Times New Roman" w:cs="Helvetica"/>
          <w:i/>
          <w:shd w:val="pct15" w:color="auto" w:fill="FFFFFF"/>
        </w:rPr>
      </w:pPr>
      <w:r w:rsidRPr="00212EF8">
        <w:rPr>
          <w:rFonts w:eastAsia="Times New Roman" w:cs="Helvetica"/>
        </w:rPr>
        <w:t>Fall/Spring grant awards are up to $500.</w:t>
      </w:r>
      <w:r w:rsidR="00D72D86" w:rsidRPr="00212EF8">
        <w:rPr>
          <w:rFonts w:eastAsia="Times New Roman" w:cs="Helvetica"/>
        </w:rPr>
        <w:tab/>
      </w:r>
    </w:p>
    <w:p w:rsidR="005237B4" w:rsidRPr="00212EF8" w:rsidRDefault="001F6771" w:rsidP="001F6771">
      <w:pPr>
        <w:ind w:left="1080"/>
        <w:rPr>
          <w:rFonts w:cs="Helvetica"/>
          <w:i/>
        </w:rPr>
      </w:pPr>
      <w:r w:rsidRPr="00212EF8">
        <w:rPr>
          <w:rFonts w:cs="Helvetica"/>
          <w:i/>
        </w:rPr>
        <w:t xml:space="preserve">Fall - Application Deadline Date: </w:t>
      </w:r>
      <w:r w:rsidR="00D72D86" w:rsidRPr="00212EF8">
        <w:rPr>
          <w:rFonts w:cs="Helvetica"/>
          <w:i/>
        </w:rPr>
        <w:t xml:space="preserve">Monday, </w:t>
      </w:r>
      <w:r w:rsidRPr="00212EF8">
        <w:rPr>
          <w:rFonts w:cs="Helvetica"/>
          <w:i/>
        </w:rPr>
        <w:t xml:space="preserve">September </w:t>
      </w:r>
      <w:r w:rsidR="00246DA6" w:rsidRPr="00212EF8">
        <w:rPr>
          <w:rFonts w:cs="Helvetica"/>
          <w:i/>
        </w:rPr>
        <w:t>1</w:t>
      </w:r>
      <w:r w:rsidR="004C3849">
        <w:rPr>
          <w:rFonts w:cs="Helvetica"/>
          <w:i/>
        </w:rPr>
        <w:t>3</w:t>
      </w:r>
      <w:r w:rsidR="00246DA6" w:rsidRPr="00212EF8">
        <w:rPr>
          <w:rFonts w:cs="Helvetica"/>
          <w:i/>
        </w:rPr>
        <w:t>, 20</w:t>
      </w:r>
      <w:r w:rsidR="004C3849">
        <w:rPr>
          <w:rFonts w:cs="Helvetica"/>
          <w:i/>
        </w:rPr>
        <w:t>21</w:t>
      </w:r>
      <w:r w:rsidRPr="00212EF8">
        <w:rPr>
          <w:rFonts w:cs="Helvetica"/>
        </w:rPr>
        <w:br/>
      </w:r>
      <w:r w:rsidRPr="00212EF8">
        <w:rPr>
          <w:rFonts w:cs="Helvetica"/>
          <w:i/>
        </w:rPr>
        <w:t>Spring – Application D</w:t>
      </w:r>
      <w:r w:rsidR="004C3849">
        <w:rPr>
          <w:rFonts w:cs="Helvetica"/>
          <w:i/>
        </w:rPr>
        <w:t>eadline Date: Monday, November 8, 2021</w:t>
      </w:r>
    </w:p>
    <w:p w:rsidR="005237B4" w:rsidRPr="00212EF8" w:rsidRDefault="005237B4" w:rsidP="001F6771">
      <w:pPr>
        <w:pStyle w:val="ListParagraph"/>
        <w:numPr>
          <w:ilvl w:val="0"/>
          <w:numId w:val="7"/>
        </w:numPr>
        <w:rPr>
          <w:rFonts w:cs="Helvetica"/>
        </w:rPr>
      </w:pPr>
      <w:r w:rsidRPr="00212EF8">
        <w:rPr>
          <w:rFonts w:cs="Helvetica"/>
        </w:rPr>
        <w:t>Presentation Tr</w:t>
      </w:r>
      <w:r w:rsidR="00ED670E" w:rsidRPr="00212EF8">
        <w:rPr>
          <w:rFonts w:cs="Helvetica"/>
        </w:rPr>
        <w:t xml:space="preserve">avel grant </w:t>
      </w:r>
      <w:r w:rsidR="008C59A3" w:rsidRPr="00212EF8">
        <w:rPr>
          <w:rFonts w:cs="Helvetica"/>
        </w:rPr>
        <w:t xml:space="preserve">maximum </w:t>
      </w:r>
      <w:r w:rsidR="00ED670E" w:rsidRPr="00212EF8">
        <w:rPr>
          <w:rFonts w:cs="Helvetica"/>
        </w:rPr>
        <w:t>award</w:t>
      </w:r>
      <w:r w:rsidR="008C59A3" w:rsidRPr="00212EF8">
        <w:rPr>
          <w:rFonts w:cs="Helvetica"/>
        </w:rPr>
        <w:t xml:space="preserve"> is</w:t>
      </w:r>
      <w:r w:rsidR="00ED670E" w:rsidRPr="00212EF8">
        <w:rPr>
          <w:rFonts w:cs="Helvetica"/>
        </w:rPr>
        <w:t xml:space="preserve"> $500</w:t>
      </w:r>
      <w:r w:rsidRPr="00212EF8">
        <w:rPr>
          <w:rFonts w:cs="Helvetica"/>
        </w:rPr>
        <w:t>.</w:t>
      </w:r>
      <w:r w:rsidR="001F6771" w:rsidRPr="00212EF8">
        <w:rPr>
          <w:rFonts w:cs="Helvetica"/>
        </w:rPr>
        <w:br/>
      </w:r>
      <w:r w:rsidR="001F6771" w:rsidRPr="00212EF8">
        <w:rPr>
          <w:rFonts w:cs="Helvetica"/>
          <w:i/>
        </w:rPr>
        <w:t xml:space="preserve">      </w:t>
      </w:r>
      <w:r w:rsidR="00212EF8">
        <w:rPr>
          <w:rFonts w:cs="Helvetica"/>
          <w:i/>
        </w:rPr>
        <w:t xml:space="preserve">  </w:t>
      </w:r>
      <w:r w:rsidR="001F6771" w:rsidRPr="00212EF8">
        <w:rPr>
          <w:rFonts w:cs="Helvetica"/>
          <w:i/>
        </w:rPr>
        <w:t>Application Deadline – 4 weeks prior to travel</w:t>
      </w:r>
    </w:p>
    <w:p w:rsidR="005237B4" w:rsidRPr="00212EF8" w:rsidRDefault="005237B4" w:rsidP="001F6771">
      <w:pPr>
        <w:pStyle w:val="ListParagraph"/>
        <w:numPr>
          <w:ilvl w:val="0"/>
          <w:numId w:val="7"/>
        </w:numPr>
        <w:rPr>
          <w:rFonts w:cs="Helvetica"/>
        </w:rPr>
      </w:pPr>
      <w:r w:rsidRPr="00212EF8">
        <w:rPr>
          <w:rFonts w:cs="Helvetica"/>
        </w:rPr>
        <w:t>Summer grant awards are up to $2500.</w:t>
      </w:r>
      <w:r w:rsidR="00D72D86" w:rsidRPr="00212EF8">
        <w:rPr>
          <w:rFonts w:cs="Helvetica"/>
        </w:rPr>
        <w:t xml:space="preserve"> </w:t>
      </w:r>
      <w:r w:rsidRPr="00212EF8">
        <w:rPr>
          <w:rFonts w:cs="Helvetica"/>
        </w:rPr>
        <w:t>$1500 stipend and $1000 for supplies/travel</w:t>
      </w:r>
    </w:p>
    <w:p w:rsidR="001F6771" w:rsidRPr="0040151E" w:rsidRDefault="001F6771" w:rsidP="001F6771">
      <w:pPr>
        <w:rPr>
          <w:rFonts w:cs="Helvetica"/>
          <w:i/>
        </w:rPr>
      </w:pPr>
      <w:r w:rsidRPr="00212EF8">
        <w:rPr>
          <w:rFonts w:cs="Helvetica"/>
        </w:rPr>
        <w:t xml:space="preserve">                  </w:t>
      </w:r>
      <w:r w:rsidR="00212EF8">
        <w:rPr>
          <w:rFonts w:cs="Helvetica"/>
        </w:rPr>
        <w:t xml:space="preserve">    </w:t>
      </w:r>
      <w:r w:rsidRPr="00212EF8">
        <w:rPr>
          <w:rFonts w:cs="Helvetica"/>
          <w:i/>
        </w:rPr>
        <w:t xml:space="preserve">Summer - Application Deadline Date: </w:t>
      </w:r>
      <w:r w:rsidR="00BA24AA">
        <w:rPr>
          <w:rFonts w:cs="Helvetica"/>
          <w:i/>
        </w:rPr>
        <w:t>April 25, 2022</w:t>
      </w:r>
    </w:p>
    <w:p w:rsidR="005237B4" w:rsidRPr="0040151E" w:rsidRDefault="005237B4" w:rsidP="001F6771"/>
    <w:p w:rsidR="005237B4" w:rsidRDefault="005237B4" w:rsidP="005237B4">
      <w:pPr>
        <w:pStyle w:val="ListParagraph"/>
        <w:shd w:val="clear" w:color="auto" w:fill="FFFFFF"/>
        <w:outlineLvl w:val="1"/>
        <w:rPr>
          <w:rFonts w:eastAsia="Times New Roman" w:cs="Helvetica"/>
        </w:rPr>
      </w:pPr>
      <w:r w:rsidRPr="0040151E">
        <w:rPr>
          <w:rFonts w:eastAsia="Times New Roman" w:cs="Helvetica"/>
        </w:rPr>
        <w:t xml:space="preserve">Note: Only summer grants can </w:t>
      </w:r>
      <w:r w:rsidR="00C2085F">
        <w:rPr>
          <w:rFonts w:eastAsia="Times New Roman" w:cs="Helvetica"/>
        </w:rPr>
        <w:t>receive</w:t>
      </w:r>
      <w:r w:rsidRPr="0040151E">
        <w:rPr>
          <w:rFonts w:eastAsia="Times New Roman" w:cs="Helvetica"/>
        </w:rPr>
        <w:t xml:space="preserve"> student stipends (Grant stipends may not be used </w:t>
      </w:r>
      <w:r w:rsidR="000062D8" w:rsidRPr="0040151E">
        <w:rPr>
          <w:rFonts w:eastAsia="Times New Roman" w:cs="Helvetica"/>
        </w:rPr>
        <w:t>to compensate research participants</w:t>
      </w:r>
      <w:r w:rsidRPr="0040151E">
        <w:rPr>
          <w:rFonts w:eastAsia="Times New Roman" w:cs="Helvetica"/>
        </w:rPr>
        <w:t>).</w:t>
      </w:r>
    </w:p>
    <w:p w:rsidR="00691C7F" w:rsidRDefault="00691C7F" w:rsidP="005237B4">
      <w:pPr>
        <w:pStyle w:val="ListParagraph"/>
        <w:shd w:val="clear" w:color="auto" w:fill="FFFFFF"/>
        <w:outlineLvl w:val="1"/>
        <w:rPr>
          <w:rFonts w:eastAsia="Times New Roman" w:cs="Helvetica"/>
        </w:rPr>
      </w:pPr>
    </w:p>
    <w:p w:rsidR="00691C7F" w:rsidRPr="0040151E" w:rsidRDefault="00691C7F" w:rsidP="00691C7F">
      <w:pPr>
        <w:rPr>
          <w:rFonts w:cs="Helvetica"/>
          <w:b/>
        </w:rPr>
      </w:pPr>
      <w:r w:rsidRPr="0040151E">
        <w:rPr>
          <w:rFonts w:cs="Helvetica"/>
          <w:b/>
        </w:rPr>
        <w:t xml:space="preserve">The </w:t>
      </w:r>
      <w:r w:rsidR="005D3C0F">
        <w:rPr>
          <w:rFonts w:cs="Helvetica"/>
          <w:b/>
        </w:rPr>
        <w:t xml:space="preserve">Funding </w:t>
      </w:r>
      <w:r w:rsidRPr="0040151E">
        <w:rPr>
          <w:rFonts w:cs="Helvetica"/>
          <w:b/>
        </w:rPr>
        <w:t>Decision Process</w:t>
      </w:r>
      <w:r w:rsidR="00B8568B">
        <w:rPr>
          <w:rFonts w:cs="Helvetica"/>
          <w:b/>
        </w:rPr>
        <w:t xml:space="preserve">  </w:t>
      </w:r>
    </w:p>
    <w:p w:rsidR="00691C7F" w:rsidRPr="0040151E" w:rsidRDefault="00691C7F" w:rsidP="00691C7F">
      <w:pPr>
        <w:ind w:left="360"/>
        <w:rPr>
          <w:rFonts w:cs="Helvetica"/>
        </w:rPr>
      </w:pPr>
      <w:r w:rsidRPr="0040151E">
        <w:rPr>
          <w:rFonts w:cs="Helvetica"/>
        </w:rPr>
        <w:t>There are 3 possible outcomes (see review below):</w:t>
      </w:r>
    </w:p>
    <w:p w:rsidR="00691C7F" w:rsidRPr="0040151E" w:rsidRDefault="00691C7F" w:rsidP="00691C7F">
      <w:pPr>
        <w:pStyle w:val="ListParagraph"/>
        <w:numPr>
          <w:ilvl w:val="0"/>
          <w:numId w:val="21"/>
        </w:numPr>
        <w:rPr>
          <w:rFonts w:cs="Helvetica"/>
        </w:rPr>
      </w:pPr>
      <w:r w:rsidRPr="0040151E">
        <w:rPr>
          <w:rFonts w:cs="Helvetica"/>
        </w:rPr>
        <w:t>Fund</w:t>
      </w:r>
    </w:p>
    <w:p w:rsidR="00691C7F" w:rsidRPr="0040151E" w:rsidRDefault="00691C7F" w:rsidP="00691C7F">
      <w:pPr>
        <w:pStyle w:val="ListParagraph"/>
        <w:numPr>
          <w:ilvl w:val="0"/>
          <w:numId w:val="21"/>
        </w:numPr>
        <w:rPr>
          <w:rFonts w:cs="Helvetica"/>
        </w:rPr>
      </w:pPr>
      <w:r w:rsidRPr="0040151E">
        <w:rPr>
          <w:rFonts w:cs="Helvetica"/>
        </w:rPr>
        <w:t>Fund pending receipt of revisions (minor to major revisions)</w:t>
      </w:r>
    </w:p>
    <w:p w:rsidR="00691C7F" w:rsidRPr="0040151E" w:rsidRDefault="00691C7F" w:rsidP="00691C7F">
      <w:pPr>
        <w:pStyle w:val="ListParagraph"/>
        <w:numPr>
          <w:ilvl w:val="0"/>
          <w:numId w:val="21"/>
        </w:numPr>
        <w:rPr>
          <w:rFonts w:cs="Helvetica"/>
        </w:rPr>
      </w:pPr>
      <w:r w:rsidRPr="0040151E">
        <w:rPr>
          <w:rFonts w:cs="Helvetica"/>
        </w:rPr>
        <w:t>No fund</w:t>
      </w:r>
    </w:p>
    <w:p w:rsidR="00691C7F" w:rsidRPr="0040151E" w:rsidRDefault="00691C7F" w:rsidP="005237B4">
      <w:pPr>
        <w:pStyle w:val="ListParagraph"/>
        <w:shd w:val="clear" w:color="auto" w:fill="FFFFFF"/>
        <w:outlineLvl w:val="1"/>
        <w:rPr>
          <w:rFonts w:eastAsia="Times New Roman" w:cs="Helvetica"/>
        </w:rPr>
      </w:pPr>
    </w:p>
    <w:p w:rsidR="005237B4" w:rsidRDefault="005237B4" w:rsidP="005237B4">
      <w:pPr>
        <w:shd w:val="clear" w:color="auto" w:fill="FFFFFF"/>
        <w:ind w:right="-180"/>
        <w:outlineLvl w:val="1"/>
        <w:rPr>
          <w:rFonts w:eastAsia="Times New Roman" w:cs="Helvetica"/>
        </w:rPr>
      </w:pPr>
      <w:r w:rsidRPr="0040151E">
        <w:rPr>
          <w:rFonts w:eastAsia="Times New Roman" w:cs="Helvetica"/>
          <w:b/>
        </w:rPr>
        <w:t>ASPECTS OF THE PROPOSAL</w:t>
      </w:r>
      <w:r w:rsidRPr="0040151E">
        <w:rPr>
          <w:rFonts w:eastAsia="Times New Roman" w:cs="Helvetica"/>
          <w:b/>
          <w:color w:val="A6A6A6" w:themeColor="background1" w:themeShade="A6"/>
        </w:rPr>
        <w:t xml:space="preserve"> </w:t>
      </w:r>
      <w:r w:rsidRPr="0040151E">
        <w:rPr>
          <w:rFonts w:eastAsia="Times New Roman" w:cs="Helvetica"/>
        </w:rPr>
        <w:t>(500 word minimum – 1000 maximum, single-spaced, 1</w:t>
      </w:r>
      <w:r w:rsidR="000062D8" w:rsidRPr="0040151E">
        <w:rPr>
          <w:rFonts w:eastAsia="Times New Roman" w:cs="Helvetica"/>
        </w:rPr>
        <w:t>”</w:t>
      </w:r>
      <w:r w:rsidRPr="0040151E">
        <w:rPr>
          <w:rFonts w:eastAsia="Times New Roman" w:cs="Helvetica"/>
        </w:rPr>
        <w:t xml:space="preserve"> margins). </w:t>
      </w:r>
    </w:p>
    <w:p w:rsidR="0082335A" w:rsidRPr="0040151E" w:rsidRDefault="0082335A" w:rsidP="005237B4">
      <w:pPr>
        <w:shd w:val="clear" w:color="auto" w:fill="FFFFFF"/>
        <w:ind w:right="-180"/>
        <w:outlineLvl w:val="1"/>
        <w:rPr>
          <w:rFonts w:eastAsia="Times New Roman" w:cs="Helvetica"/>
          <w:b/>
        </w:rPr>
      </w:pPr>
      <w:r>
        <w:rPr>
          <w:rFonts w:eastAsia="Times New Roman" w:cs="Helvetica"/>
        </w:rPr>
        <w:t xml:space="preserve">   </w:t>
      </w:r>
      <w:r w:rsidRPr="00212EF8">
        <w:rPr>
          <w:rFonts w:eastAsia="Times New Roman" w:cs="Helvetica"/>
        </w:rPr>
        <w:t>The 1000 word limit does NOT include the abstract nor the budget and materials list.</w:t>
      </w:r>
    </w:p>
    <w:p w:rsidR="005237B4" w:rsidRDefault="005237B4" w:rsidP="005237B4">
      <w:pPr>
        <w:shd w:val="clear" w:color="auto" w:fill="FFFFFF"/>
        <w:outlineLvl w:val="1"/>
        <w:rPr>
          <w:rFonts w:eastAsia="Times New Roman" w:cs="Helvetica"/>
        </w:rPr>
      </w:pPr>
    </w:p>
    <w:p w:rsidR="00E2683E" w:rsidRDefault="00E2683E" w:rsidP="005237B4">
      <w:pPr>
        <w:shd w:val="clear" w:color="auto" w:fill="FFFFFF"/>
        <w:outlineLvl w:val="1"/>
        <w:rPr>
          <w:rFonts w:eastAsia="Times New Roman" w:cs="Helvetica"/>
        </w:rPr>
      </w:pPr>
    </w:p>
    <w:p w:rsidR="00E2683E" w:rsidRDefault="00E2683E" w:rsidP="005237B4">
      <w:pPr>
        <w:shd w:val="clear" w:color="auto" w:fill="FFFFFF"/>
        <w:outlineLvl w:val="1"/>
        <w:rPr>
          <w:rFonts w:eastAsia="Times New Roman" w:cs="Helvetica"/>
        </w:rPr>
      </w:pPr>
    </w:p>
    <w:p w:rsidR="00E2683E" w:rsidRPr="0040151E" w:rsidRDefault="00E2683E" w:rsidP="005237B4">
      <w:pPr>
        <w:shd w:val="clear" w:color="auto" w:fill="FFFFFF"/>
        <w:outlineLvl w:val="1"/>
        <w:rPr>
          <w:rFonts w:eastAsia="Times New Roman" w:cs="Helvetica"/>
        </w:rPr>
      </w:pPr>
    </w:p>
    <w:p w:rsidR="00AA4A3A" w:rsidRPr="0040151E" w:rsidRDefault="00AA4A3A" w:rsidP="005237B4">
      <w:pPr>
        <w:shd w:val="clear" w:color="auto" w:fill="FFFFFF"/>
        <w:outlineLvl w:val="1"/>
        <w:rPr>
          <w:rFonts w:eastAsia="Times New Roman" w:cs="Helvetica"/>
          <w:b/>
        </w:rPr>
      </w:pPr>
      <w:r w:rsidRPr="0040151E">
        <w:rPr>
          <w:rFonts w:eastAsia="Times New Roman" w:cs="Helvetica"/>
          <w:b/>
        </w:rPr>
        <w:lastRenderedPageBreak/>
        <w:t xml:space="preserve">Abstract: </w:t>
      </w:r>
      <w:r w:rsidR="00B8568B">
        <w:rPr>
          <w:rFonts w:eastAsia="Times New Roman" w:cs="Helvetica"/>
          <w:b/>
        </w:rPr>
        <w:t xml:space="preserve"> </w:t>
      </w:r>
    </w:p>
    <w:p w:rsidR="00AA4A3A" w:rsidRPr="0040151E" w:rsidRDefault="000062D8" w:rsidP="0075206C">
      <w:pPr>
        <w:shd w:val="clear" w:color="auto" w:fill="FFFFFF"/>
        <w:ind w:firstLine="180"/>
        <w:outlineLvl w:val="1"/>
        <w:rPr>
          <w:rFonts w:eastAsia="Times New Roman" w:cs="Helvetica"/>
        </w:rPr>
      </w:pPr>
      <w:r w:rsidRPr="0040151E">
        <w:rPr>
          <w:rFonts w:eastAsia="Times New Roman" w:cs="Helvetica"/>
        </w:rPr>
        <w:t>A</w:t>
      </w:r>
      <w:r w:rsidR="00AA4A3A" w:rsidRPr="0040151E">
        <w:rPr>
          <w:rFonts w:eastAsia="Times New Roman" w:cs="Helvetica"/>
        </w:rPr>
        <w:t>bstract</w:t>
      </w:r>
      <w:r w:rsidRPr="0040151E">
        <w:rPr>
          <w:rFonts w:eastAsia="Times New Roman" w:cs="Helvetica"/>
        </w:rPr>
        <w:t>s</w:t>
      </w:r>
      <w:r w:rsidR="00AA4A3A" w:rsidRPr="0040151E">
        <w:rPr>
          <w:rFonts w:eastAsia="Times New Roman" w:cs="Helvetica"/>
        </w:rPr>
        <w:t xml:space="preserve"> should be between 150 and 300 words</w:t>
      </w:r>
      <w:r w:rsidRPr="0040151E">
        <w:rPr>
          <w:rFonts w:eastAsia="Times New Roman" w:cs="Helvetica"/>
        </w:rPr>
        <w:t>, self-contained (acronyms should be written out) and accessible to a general audience</w:t>
      </w:r>
      <w:r w:rsidR="00AA4A3A" w:rsidRPr="0040151E">
        <w:rPr>
          <w:rFonts w:eastAsia="Times New Roman" w:cs="Helvetica"/>
        </w:rPr>
        <w:t>.</w:t>
      </w:r>
    </w:p>
    <w:p w:rsidR="0040151E" w:rsidRPr="0040151E" w:rsidRDefault="0040151E" w:rsidP="0075206C">
      <w:pPr>
        <w:shd w:val="clear" w:color="auto" w:fill="FFFFFF"/>
        <w:ind w:firstLine="180"/>
        <w:outlineLvl w:val="1"/>
        <w:rPr>
          <w:rFonts w:eastAsia="Times New Roman" w:cs="Helvetica"/>
        </w:rPr>
      </w:pPr>
    </w:p>
    <w:p w:rsidR="0040151E" w:rsidRPr="0040151E" w:rsidRDefault="0040151E" w:rsidP="0040151E">
      <w:pPr>
        <w:ind w:left="900"/>
        <w:rPr>
          <w:b/>
          <w:bCs/>
          <w:color w:val="000000"/>
        </w:rPr>
      </w:pPr>
      <w:r w:rsidRPr="0040151E">
        <w:rPr>
          <w:b/>
          <w:bCs/>
          <w:color w:val="000000"/>
        </w:rPr>
        <w:t>Your abstract should:</w:t>
      </w:r>
    </w:p>
    <w:p w:rsidR="0040151E" w:rsidRPr="0040151E" w:rsidRDefault="0040151E" w:rsidP="0040151E">
      <w:pPr>
        <w:ind w:left="1080"/>
        <w:rPr>
          <w:color w:val="000000"/>
        </w:rPr>
      </w:pPr>
      <w:r w:rsidRPr="0040151E">
        <w:rPr>
          <w:b/>
          <w:bCs/>
          <w:color w:val="000000"/>
        </w:rPr>
        <w:t> </w:t>
      </w:r>
      <w:r w:rsidRPr="0040151E">
        <w:rPr>
          <w:color w:val="000000"/>
        </w:rPr>
        <w:t>a) communicate specific information from your research project or creative work.</w:t>
      </w:r>
    </w:p>
    <w:p w:rsidR="0040151E" w:rsidRPr="0040151E" w:rsidRDefault="0040151E" w:rsidP="0040151E">
      <w:pPr>
        <w:ind w:left="1080"/>
        <w:rPr>
          <w:color w:val="000000"/>
        </w:rPr>
      </w:pPr>
      <w:r w:rsidRPr="0040151E">
        <w:rPr>
          <w:color w:val="000000"/>
        </w:rPr>
        <w:t> b) include the purpose, methods, and scope of your research or creative work.</w:t>
      </w:r>
    </w:p>
    <w:p w:rsidR="0040151E" w:rsidRPr="0040151E" w:rsidRDefault="0040151E" w:rsidP="0040151E">
      <w:pPr>
        <w:ind w:left="1080"/>
        <w:rPr>
          <w:color w:val="000000"/>
        </w:rPr>
      </w:pPr>
      <w:r w:rsidRPr="0040151E">
        <w:rPr>
          <w:color w:val="000000"/>
        </w:rPr>
        <w:t xml:space="preserve"> c)  provide the research project’s or creative work’s </w:t>
      </w:r>
      <w:r w:rsidR="005D3C0F">
        <w:rPr>
          <w:color w:val="000000"/>
        </w:rPr>
        <w:t xml:space="preserve">expected </w:t>
      </w:r>
      <w:r w:rsidRPr="0040151E">
        <w:rPr>
          <w:color w:val="000000"/>
        </w:rPr>
        <w:t>results, conclusions, and recommendations.</w:t>
      </w:r>
    </w:p>
    <w:p w:rsidR="0040151E" w:rsidRPr="0040151E" w:rsidRDefault="0040151E" w:rsidP="0040151E">
      <w:pPr>
        <w:ind w:left="1080"/>
        <w:rPr>
          <w:color w:val="000000"/>
        </w:rPr>
      </w:pPr>
    </w:p>
    <w:p w:rsidR="0040151E" w:rsidRPr="0040151E" w:rsidRDefault="0040151E" w:rsidP="0040151E">
      <w:pPr>
        <w:ind w:left="720"/>
        <w:rPr>
          <w:b/>
          <w:bCs/>
          <w:color w:val="000000"/>
        </w:rPr>
      </w:pPr>
      <w:r w:rsidRPr="0040151E">
        <w:rPr>
          <w:b/>
          <w:bCs/>
          <w:color w:val="000000"/>
        </w:rPr>
        <w:t>An effective abstract has the following qualities:</w:t>
      </w:r>
    </w:p>
    <w:p w:rsidR="0040151E" w:rsidRPr="0040151E" w:rsidRDefault="0040151E" w:rsidP="0040151E">
      <w:pPr>
        <w:ind w:left="1080"/>
        <w:rPr>
          <w:color w:val="000000"/>
        </w:rPr>
      </w:pPr>
      <w:r w:rsidRPr="0040151E">
        <w:rPr>
          <w:color w:val="000000"/>
        </w:rPr>
        <w:t>a) uses one or more well developed paragraphs: these are unified, coherent, concise and able to stand alone.</w:t>
      </w:r>
    </w:p>
    <w:p w:rsidR="0040151E" w:rsidRPr="0040151E" w:rsidRDefault="0040151E" w:rsidP="0040151E">
      <w:pPr>
        <w:ind w:left="1080"/>
        <w:rPr>
          <w:color w:val="000000"/>
        </w:rPr>
      </w:pPr>
      <w:r w:rsidRPr="0040151E">
        <w:rPr>
          <w:color w:val="000000"/>
        </w:rPr>
        <w:t>b) uses an introduction/body/conclusion structure which presents the article, paper, or report’s purpose, results, conclusions, and recommendations in that order.</w:t>
      </w:r>
    </w:p>
    <w:p w:rsidR="0040151E" w:rsidRPr="0040151E" w:rsidRDefault="0040151E" w:rsidP="0040151E">
      <w:pPr>
        <w:ind w:left="1080"/>
        <w:rPr>
          <w:color w:val="000000"/>
        </w:rPr>
      </w:pPr>
      <w:r w:rsidRPr="0040151E">
        <w:rPr>
          <w:color w:val="000000"/>
        </w:rPr>
        <w:t>c) follows strictly the chronology of the article, paper, or report.</w:t>
      </w:r>
    </w:p>
    <w:p w:rsidR="0040151E" w:rsidRPr="0040151E" w:rsidRDefault="0040151E" w:rsidP="0040151E">
      <w:pPr>
        <w:ind w:left="1080"/>
        <w:rPr>
          <w:color w:val="000000"/>
        </w:rPr>
      </w:pPr>
      <w:r w:rsidRPr="0040151E">
        <w:rPr>
          <w:color w:val="000000"/>
        </w:rPr>
        <w:t>d) provides logical connections (or transitions) between the information included.</w:t>
      </w:r>
    </w:p>
    <w:p w:rsidR="0040151E" w:rsidRPr="0040151E" w:rsidRDefault="0040151E" w:rsidP="0040151E">
      <w:pPr>
        <w:ind w:left="1080"/>
        <w:rPr>
          <w:color w:val="000000"/>
        </w:rPr>
      </w:pPr>
      <w:r w:rsidRPr="0040151E">
        <w:rPr>
          <w:color w:val="000000"/>
        </w:rPr>
        <w:t>e) adds no new information, but simply summarizes the research or work.</w:t>
      </w:r>
    </w:p>
    <w:p w:rsidR="0040151E" w:rsidRPr="0040151E" w:rsidRDefault="0040151E" w:rsidP="0040151E">
      <w:pPr>
        <w:ind w:left="1080"/>
        <w:rPr>
          <w:color w:val="000000"/>
        </w:rPr>
      </w:pPr>
      <w:r w:rsidRPr="0040151E">
        <w:rPr>
          <w:color w:val="000000"/>
        </w:rPr>
        <w:t>f) is understandable to a wide audience.</w:t>
      </w:r>
    </w:p>
    <w:p w:rsidR="0040151E" w:rsidRPr="0040151E" w:rsidRDefault="0040151E" w:rsidP="0040151E">
      <w:pPr>
        <w:ind w:left="1080"/>
        <w:rPr>
          <w:color w:val="000000"/>
        </w:rPr>
      </w:pPr>
      <w:r w:rsidRPr="0040151E">
        <w:rPr>
          <w:color w:val="000000"/>
        </w:rPr>
        <w:t>g) uses passive verbs to downplay the author and emphasize the information.  Check with your advisor if you are unsure whether or not to use passive voice.</w:t>
      </w:r>
    </w:p>
    <w:p w:rsidR="0040151E" w:rsidRPr="0040151E" w:rsidRDefault="0040151E" w:rsidP="0040151E">
      <w:pPr>
        <w:ind w:left="900"/>
        <w:rPr>
          <w:color w:val="000000"/>
        </w:rPr>
      </w:pPr>
      <w:r w:rsidRPr="0040151E">
        <w:rPr>
          <w:color w:val="000000"/>
        </w:rPr>
        <w:t> </w:t>
      </w:r>
    </w:p>
    <w:p w:rsidR="0040151E" w:rsidRPr="0040151E" w:rsidRDefault="0040151E" w:rsidP="0040151E">
      <w:pPr>
        <w:ind w:left="900"/>
      </w:pPr>
      <w:r w:rsidRPr="0040151E">
        <w:rPr>
          <w:color w:val="000000"/>
        </w:rPr>
        <w:t>© 1995, 1996, 1997, 1998 The Write Place</w:t>
      </w:r>
      <w:r w:rsidR="00B8568B">
        <w:rPr>
          <w:color w:val="000000"/>
        </w:rPr>
        <w:t xml:space="preserve">   </w:t>
      </w:r>
    </w:p>
    <w:p w:rsidR="0040151E" w:rsidRPr="0040151E" w:rsidRDefault="0040151E" w:rsidP="0040151E">
      <w:pPr>
        <w:ind w:left="1080"/>
        <w:rPr>
          <w:b/>
          <w:bCs/>
          <w:color w:val="000000"/>
        </w:rPr>
      </w:pPr>
      <w:r w:rsidRPr="0040151E">
        <w:rPr>
          <w:color w:val="000000"/>
        </w:rPr>
        <w:t> </w:t>
      </w:r>
    </w:p>
    <w:p w:rsidR="005237B4" w:rsidRPr="0040151E" w:rsidRDefault="005D3C0F" w:rsidP="005237B4">
      <w:pPr>
        <w:shd w:val="clear" w:color="auto" w:fill="FFFFFF"/>
        <w:outlineLvl w:val="1"/>
        <w:rPr>
          <w:rFonts w:eastAsia="Times New Roman" w:cs="Helvetica"/>
          <w:b/>
        </w:rPr>
      </w:pPr>
      <w:r>
        <w:rPr>
          <w:rFonts w:eastAsia="Times New Roman" w:cs="Helvetica"/>
          <w:b/>
        </w:rPr>
        <w:t>The Grant proposal</w:t>
      </w:r>
      <w:r w:rsidR="005237B4" w:rsidRPr="0040151E">
        <w:rPr>
          <w:rFonts w:eastAsia="Times New Roman" w:cs="Helvetica"/>
          <w:b/>
        </w:rPr>
        <w:t xml:space="preserve"> Audience:</w:t>
      </w:r>
    </w:p>
    <w:p w:rsidR="005237B4" w:rsidRPr="0040151E" w:rsidRDefault="005237B4" w:rsidP="005237B4">
      <w:pPr>
        <w:shd w:val="clear" w:color="auto" w:fill="FFFFFF"/>
        <w:ind w:left="180"/>
        <w:outlineLvl w:val="1"/>
        <w:rPr>
          <w:rFonts w:eastAsia="SimSun" w:cs="Helvetica"/>
          <w:color w:val="000000"/>
        </w:rPr>
      </w:pPr>
      <w:r w:rsidRPr="0040151E">
        <w:rPr>
          <w:rFonts w:eastAsia="Times New Roman" w:cs="Helvetica"/>
        </w:rPr>
        <w:t xml:space="preserve">The proposal should </w:t>
      </w:r>
      <w:r w:rsidR="005D3C0F">
        <w:rPr>
          <w:rFonts w:eastAsia="Times New Roman" w:cs="Helvetica"/>
        </w:rPr>
        <w:t>address</w:t>
      </w:r>
      <w:r w:rsidRPr="0040151E">
        <w:rPr>
          <w:rFonts w:eastAsia="Times New Roman" w:cs="Helvetica"/>
        </w:rPr>
        <w:t xml:space="preserve"> a diverse yet educated audience</w:t>
      </w:r>
      <w:r w:rsidR="009A319A" w:rsidRPr="0040151E">
        <w:rPr>
          <w:rFonts w:eastAsia="Times New Roman" w:cs="Helvetica"/>
        </w:rPr>
        <w:t xml:space="preserve"> (see </w:t>
      </w:r>
      <w:r w:rsidR="009A319A" w:rsidRPr="0040151E">
        <w:rPr>
          <w:rFonts w:eastAsia="Times New Roman" w:cs="Helvetica"/>
          <w:b/>
        </w:rPr>
        <w:t>URPAC</w:t>
      </w:r>
      <w:r w:rsidR="009A319A" w:rsidRPr="0040151E">
        <w:rPr>
          <w:rFonts w:eastAsia="Times New Roman" w:cs="Helvetica"/>
        </w:rPr>
        <w:t xml:space="preserve"> below)</w:t>
      </w:r>
      <w:r w:rsidRPr="0040151E">
        <w:rPr>
          <w:rFonts w:eastAsia="Times New Roman" w:cs="Helvetica"/>
        </w:rPr>
        <w:t xml:space="preserve">.   The purpose of your project should be clear to a </w:t>
      </w:r>
      <w:r w:rsidR="005D3C0F">
        <w:rPr>
          <w:rFonts w:eastAsia="Times New Roman" w:cs="Helvetica"/>
        </w:rPr>
        <w:t xml:space="preserve">general </w:t>
      </w:r>
      <w:r w:rsidRPr="0040151E">
        <w:rPr>
          <w:rFonts w:eastAsia="Times New Roman" w:cs="Helvetica"/>
        </w:rPr>
        <w:t>scholar</w:t>
      </w:r>
      <w:r w:rsidR="005D3C0F">
        <w:rPr>
          <w:rFonts w:eastAsia="Times New Roman" w:cs="Helvetica"/>
        </w:rPr>
        <w:t>ly audience.</w:t>
      </w:r>
      <w:r w:rsidRPr="0040151E">
        <w:rPr>
          <w:rFonts w:eastAsia="Times New Roman" w:cs="Helvetica"/>
        </w:rPr>
        <w:t xml:space="preserve"> </w:t>
      </w:r>
      <w:r w:rsidR="005D3C0F">
        <w:rPr>
          <w:rFonts w:eastAsia="Times New Roman" w:cs="Helvetica"/>
        </w:rPr>
        <w:t xml:space="preserve">As such, please plainly and clearly define </w:t>
      </w:r>
      <w:r w:rsidRPr="0040151E">
        <w:rPr>
          <w:rFonts w:eastAsia="Times New Roman" w:cs="Helvetica"/>
        </w:rPr>
        <w:t>any terminology/jargon or acronyms specific to your field</w:t>
      </w:r>
      <w:r w:rsidRPr="0040151E">
        <w:rPr>
          <w:rFonts w:eastAsia="SimSun" w:cs="Helvetica"/>
          <w:color w:val="000000"/>
        </w:rPr>
        <w:t>.</w:t>
      </w:r>
      <w:r w:rsidR="009A319A" w:rsidRPr="0040151E">
        <w:rPr>
          <w:rFonts w:eastAsia="SimSun" w:cs="Helvetica"/>
          <w:color w:val="000000"/>
        </w:rPr>
        <w:t xml:space="preserve">  </w:t>
      </w:r>
    </w:p>
    <w:p w:rsidR="005237B4" w:rsidRPr="0040151E" w:rsidRDefault="005237B4" w:rsidP="005237B4">
      <w:pPr>
        <w:shd w:val="clear" w:color="auto" w:fill="FFFFFF"/>
        <w:outlineLvl w:val="1"/>
        <w:rPr>
          <w:rFonts w:eastAsia="SimSun" w:cs="Helvetica"/>
          <w:color w:val="000000"/>
        </w:rPr>
      </w:pPr>
    </w:p>
    <w:p w:rsidR="005237B4" w:rsidRPr="0040151E" w:rsidRDefault="005237B4" w:rsidP="005237B4">
      <w:pPr>
        <w:shd w:val="clear" w:color="auto" w:fill="FFFFFF"/>
        <w:outlineLvl w:val="1"/>
        <w:rPr>
          <w:rFonts w:eastAsia="SimSun" w:cs="Helvetica"/>
          <w:b/>
          <w:color w:val="000000"/>
        </w:rPr>
      </w:pPr>
      <w:r w:rsidRPr="0040151E">
        <w:rPr>
          <w:rFonts w:eastAsia="SimSun" w:cs="Helvetica"/>
          <w:b/>
          <w:color w:val="000000"/>
        </w:rPr>
        <w:t xml:space="preserve">Goals or Objects of the Project:  </w:t>
      </w:r>
    </w:p>
    <w:p w:rsidR="005237B4" w:rsidRPr="0040151E" w:rsidRDefault="000062D8" w:rsidP="005237B4">
      <w:pPr>
        <w:shd w:val="clear" w:color="auto" w:fill="FFFFFF"/>
        <w:ind w:left="180"/>
        <w:outlineLvl w:val="1"/>
        <w:rPr>
          <w:rFonts w:eastAsia="SimSun" w:cs="Helvetica"/>
          <w:color w:val="000000"/>
        </w:rPr>
      </w:pPr>
      <w:r w:rsidRPr="0040151E">
        <w:rPr>
          <w:rFonts w:eastAsia="SimSun" w:cs="Helvetica"/>
          <w:color w:val="000000"/>
        </w:rPr>
        <w:t>The proposal should clearly describe the goals of the project.  In addition, the proposal should cite the relevant scholarship and clearly descri</w:t>
      </w:r>
      <w:r w:rsidR="0075206C" w:rsidRPr="0040151E">
        <w:rPr>
          <w:rFonts w:eastAsia="SimSun" w:cs="Helvetica"/>
          <w:color w:val="000000"/>
        </w:rPr>
        <w:t>b</w:t>
      </w:r>
      <w:r w:rsidRPr="0040151E">
        <w:rPr>
          <w:rFonts w:eastAsia="SimSun" w:cs="Helvetica"/>
          <w:color w:val="000000"/>
        </w:rPr>
        <w:t xml:space="preserve">e how the work attempts to make a unique scholarly or scientific contribution to the </w:t>
      </w:r>
      <w:r w:rsidR="0075206C" w:rsidRPr="0040151E">
        <w:rPr>
          <w:rFonts w:eastAsia="SimSun" w:cs="Helvetica"/>
          <w:color w:val="000000"/>
        </w:rPr>
        <w:t>relevant</w:t>
      </w:r>
      <w:r w:rsidRPr="0040151E">
        <w:rPr>
          <w:rFonts w:eastAsia="SimSun" w:cs="Helvetica"/>
          <w:color w:val="000000"/>
        </w:rPr>
        <w:t xml:space="preserve"> literature.  The proposal should not be an exhaustive review of related research or scholarship but a brief, selective description of previous work that allows the grant reviewers to contextualize the proposal.  </w:t>
      </w:r>
    </w:p>
    <w:p w:rsidR="0075206C" w:rsidRPr="0040151E" w:rsidRDefault="0075206C" w:rsidP="005237B4">
      <w:pPr>
        <w:shd w:val="clear" w:color="auto" w:fill="FFFFFF"/>
        <w:ind w:left="180"/>
        <w:outlineLvl w:val="1"/>
        <w:rPr>
          <w:rFonts w:eastAsia="SimSun" w:cs="Helvetica"/>
          <w:color w:val="000000"/>
        </w:rPr>
      </w:pPr>
    </w:p>
    <w:p w:rsidR="005237B4" w:rsidRPr="0040151E" w:rsidRDefault="005237B4" w:rsidP="005237B4">
      <w:pPr>
        <w:shd w:val="clear" w:color="auto" w:fill="FFFFFF"/>
        <w:outlineLvl w:val="1"/>
        <w:rPr>
          <w:rFonts w:eastAsia="SimSun" w:cs="Helvetica"/>
          <w:b/>
          <w:color w:val="000000"/>
        </w:rPr>
      </w:pPr>
      <w:r w:rsidRPr="0040151E">
        <w:rPr>
          <w:rFonts w:eastAsia="SimSun" w:cs="Helvetica"/>
          <w:b/>
          <w:color w:val="000000"/>
        </w:rPr>
        <w:t xml:space="preserve">Methods or Approach to the Subject: </w:t>
      </w:r>
    </w:p>
    <w:p w:rsidR="005E078E" w:rsidRPr="0040151E" w:rsidRDefault="008E58BB" w:rsidP="0075206C">
      <w:pPr>
        <w:shd w:val="clear" w:color="auto" w:fill="FFFFFF"/>
        <w:ind w:left="180"/>
        <w:outlineLvl w:val="1"/>
        <w:rPr>
          <w:rFonts w:eastAsia="SimSun" w:cs="Helvetica"/>
          <w:color w:val="000000"/>
        </w:rPr>
      </w:pPr>
      <w:r w:rsidRPr="0040151E">
        <w:rPr>
          <w:rFonts w:eastAsia="SimSun" w:cs="Helvetica"/>
          <w:color w:val="000000"/>
        </w:rPr>
        <w:t xml:space="preserve">The </w:t>
      </w:r>
      <w:r w:rsidR="00D81E65" w:rsidRPr="0040151E">
        <w:rPr>
          <w:rFonts w:eastAsia="SimSun" w:cs="Helvetica"/>
          <w:color w:val="000000"/>
        </w:rPr>
        <w:t>proposal should clearly state the approach or method that will be employed to answer the research or scholarly question posed.</w:t>
      </w:r>
      <w:r w:rsidR="0075206C" w:rsidRPr="0040151E">
        <w:rPr>
          <w:rFonts w:eastAsia="SimSun" w:cs="Helvetica"/>
          <w:color w:val="000000"/>
        </w:rPr>
        <w:t xml:space="preserve"> </w:t>
      </w:r>
    </w:p>
    <w:p w:rsidR="005E078E" w:rsidRPr="0040151E" w:rsidRDefault="005E078E" w:rsidP="0075206C">
      <w:pPr>
        <w:shd w:val="clear" w:color="auto" w:fill="FFFFFF"/>
        <w:ind w:left="180"/>
        <w:outlineLvl w:val="1"/>
        <w:rPr>
          <w:rFonts w:eastAsia="SimSun" w:cs="Helvetica"/>
          <w:color w:val="000000"/>
        </w:rPr>
      </w:pPr>
    </w:p>
    <w:p w:rsidR="005237B4" w:rsidRPr="0040151E" w:rsidRDefault="005237B4" w:rsidP="005E078E">
      <w:pPr>
        <w:shd w:val="clear" w:color="auto" w:fill="FFFFFF"/>
        <w:outlineLvl w:val="1"/>
        <w:rPr>
          <w:rFonts w:eastAsia="SimSun" w:cs="Helvetica"/>
          <w:b/>
          <w:color w:val="000000"/>
        </w:rPr>
      </w:pPr>
      <w:r w:rsidRPr="0040151E">
        <w:rPr>
          <w:rFonts w:eastAsia="SimSun" w:cs="Helvetica"/>
          <w:b/>
          <w:color w:val="000000"/>
        </w:rPr>
        <w:t>Budget and Justification for your Expenses</w:t>
      </w:r>
    </w:p>
    <w:p w:rsidR="005237B4" w:rsidRPr="0040151E" w:rsidRDefault="00D81E65" w:rsidP="005237B4">
      <w:pPr>
        <w:shd w:val="clear" w:color="auto" w:fill="FFFFFF"/>
        <w:ind w:left="180"/>
        <w:outlineLvl w:val="1"/>
        <w:rPr>
          <w:rFonts w:eastAsia="SimSun" w:cs="Helvetica"/>
          <w:color w:val="000000"/>
        </w:rPr>
      </w:pPr>
      <w:r w:rsidRPr="0040151E">
        <w:rPr>
          <w:rFonts w:eastAsia="SimSun" w:cs="Helvetica"/>
          <w:color w:val="000000"/>
        </w:rPr>
        <w:t xml:space="preserve">Please provide a detailed and realistic budget with your proposal.  The budget should have a clear rationale in </w:t>
      </w:r>
      <w:r w:rsidR="0009727B" w:rsidRPr="00ED0D4F">
        <w:rPr>
          <w:rFonts w:eastAsia="SimSun" w:cs="Helvetica"/>
          <w:color w:val="000000"/>
        </w:rPr>
        <w:t xml:space="preserve">a </w:t>
      </w:r>
      <w:r w:rsidRPr="00ED0D4F">
        <w:rPr>
          <w:rFonts w:eastAsia="SimSun" w:cs="Helvetica"/>
          <w:color w:val="000000"/>
          <w:u w:val="single"/>
        </w:rPr>
        <w:t>line-item budget</w:t>
      </w:r>
      <w:r w:rsidR="0009727B" w:rsidRPr="00ED0D4F">
        <w:rPr>
          <w:rFonts w:eastAsia="SimSun" w:cs="Helvetica"/>
          <w:color w:val="000000"/>
          <w:u w:val="single"/>
        </w:rPr>
        <w:t xml:space="preserve"> form</w:t>
      </w:r>
      <w:r w:rsidR="00691C7F" w:rsidRPr="00ED0D4F">
        <w:rPr>
          <w:rFonts w:eastAsia="SimSun" w:cs="Helvetica"/>
          <w:color w:val="000000"/>
          <w:u w:val="single"/>
        </w:rPr>
        <w:t>at</w:t>
      </w:r>
      <w:r w:rsidRPr="0040151E">
        <w:rPr>
          <w:rFonts w:eastAsia="SimSun" w:cs="Helvetica"/>
          <w:color w:val="000000"/>
        </w:rPr>
        <w:t>.  That is, clearly describe the materials</w:t>
      </w:r>
      <w:r w:rsidR="005D3C0F">
        <w:rPr>
          <w:rFonts w:eastAsia="SimSun" w:cs="Helvetica"/>
          <w:color w:val="000000"/>
        </w:rPr>
        <w:t xml:space="preserve"> or research travel </w:t>
      </w:r>
      <w:r w:rsidRPr="0040151E">
        <w:rPr>
          <w:rFonts w:eastAsia="SimSun" w:cs="Helvetica"/>
          <w:color w:val="000000"/>
        </w:rPr>
        <w:t xml:space="preserve">necessary for accomplishing the projects goal(s).  </w:t>
      </w:r>
      <w:r w:rsidR="005237B4" w:rsidRPr="0040151E">
        <w:rPr>
          <w:rFonts w:eastAsia="SimSun" w:cs="Helvetica"/>
          <w:color w:val="000000"/>
        </w:rPr>
        <w:t>If your pro</w:t>
      </w:r>
      <w:r w:rsidR="00933059">
        <w:rPr>
          <w:rFonts w:eastAsia="SimSun" w:cs="Helvetica"/>
          <w:color w:val="000000"/>
        </w:rPr>
        <w:t>ject cost exceeds the grant maximum</w:t>
      </w:r>
      <w:r w:rsidR="005237B4" w:rsidRPr="0040151E">
        <w:rPr>
          <w:rFonts w:eastAsia="SimSun" w:cs="Helvetica"/>
          <w:color w:val="000000"/>
        </w:rPr>
        <w:t xml:space="preserve">, </w:t>
      </w:r>
      <w:r w:rsidRPr="0040151E">
        <w:rPr>
          <w:rFonts w:eastAsia="SimSun" w:cs="Helvetica"/>
          <w:color w:val="000000"/>
        </w:rPr>
        <w:t xml:space="preserve">please </w:t>
      </w:r>
      <w:r w:rsidR="00933059">
        <w:rPr>
          <w:rFonts w:eastAsia="SimSun" w:cs="Helvetica"/>
          <w:color w:val="000000"/>
        </w:rPr>
        <w:t xml:space="preserve">identify </w:t>
      </w:r>
      <w:r w:rsidR="005237B4" w:rsidRPr="0040151E">
        <w:rPr>
          <w:rFonts w:eastAsia="SimSun" w:cs="Helvetica"/>
          <w:color w:val="000000"/>
        </w:rPr>
        <w:t xml:space="preserve">additional </w:t>
      </w:r>
      <w:r w:rsidRPr="0040151E">
        <w:rPr>
          <w:rFonts w:eastAsia="SimSun" w:cs="Helvetica"/>
          <w:color w:val="000000"/>
        </w:rPr>
        <w:t xml:space="preserve">sources of </w:t>
      </w:r>
      <w:r w:rsidR="005237B4" w:rsidRPr="0040151E">
        <w:rPr>
          <w:rFonts w:eastAsia="SimSun" w:cs="Helvetica"/>
          <w:color w:val="000000"/>
        </w:rPr>
        <w:t>funds</w:t>
      </w:r>
      <w:r w:rsidR="0075206C" w:rsidRPr="0040151E">
        <w:rPr>
          <w:rFonts w:eastAsia="SimSun" w:cs="Helvetica"/>
          <w:color w:val="000000"/>
        </w:rPr>
        <w:t xml:space="preserve"> </w:t>
      </w:r>
      <w:r w:rsidRPr="0040151E">
        <w:rPr>
          <w:rFonts w:eastAsia="SimSun" w:cs="Helvetica"/>
          <w:color w:val="000000"/>
        </w:rPr>
        <w:t>required</w:t>
      </w:r>
      <w:r w:rsidR="00933059">
        <w:rPr>
          <w:rFonts w:eastAsia="SimSun" w:cs="Helvetica"/>
          <w:color w:val="000000"/>
        </w:rPr>
        <w:t xml:space="preserve"> (e.g., departmental funds)</w:t>
      </w:r>
      <w:r w:rsidRPr="0040151E">
        <w:rPr>
          <w:rFonts w:eastAsia="SimSun" w:cs="Helvetica"/>
          <w:color w:val="000000"/>
        </w:rPr>
        <w:t>.</w:t>
      </w:r>
    </w:p>
    <w:p w:rsidR="0009727B" w:rsidRDefault="0009727B" w:rsidP="005237B4">
      <w:pPr>
        <w:shd w:val="clear" w:color="auto" w:fill="FFFFFF"/>
        <w:ind w:left="180"/>
        <w:outlineLvl w:val="1"/>
        <w:rPr>
          <w:rFonts w:eastAsia="SimSun" w:cs="Helvetica"/>
          <w:color w:val="000000"/>
        </w:rPr>
      </w:pPr>
    </w:p>
    <w:p w:rsidR="008C0582" w:rsidRDefault="008C0582" w:rsidP="005237B4">
      <w:pPr>
        <w:shd w:val="clear" w:color="auto" w:fill="FFFFFF"/>
        <w:ind w:left="180"/>
        <w:outlineLvl w:val="1"/>
        <w:rPr>
          <w:rFonts w:eastAsia="SimSun" w:cs="Helvetica"/>
          <w:color w:val="000000"/>
        </w:rPr>
      </w:pPr>
    </w:p>
    <w:p w:rsidR="008C0582" w:rsidRPr="0040151E" w:rsidRDefault="008C0582" w:rsidP="005237B4">
      <w:pPr>
        <w:shd w:val="clear" w:color="auto" w:fill="FFFFFF"/>
        <w:ind w:left="180"/>
        <w:outlineLvl w:val="1"/>
        <w:rPr>
          <w:rFonts w:eastAsia="SimSun" w:cs="Helvetica"/>
          <w:color w:val="000000"/>
        </w:rPr>
      </w:pPr>
    </w:p>
    <w:p w:rsidR="00ED0D4F" w:rsidRDefault="0009727B" w:rsidP="0009727B">
      <w:r w:rsidRPr="0040151E">
        <w:lastRenderedPageBreak/>
        <w:t>E</w:t>
      </w:r>
      <w:r w:rsidR="00662B85">
        <w:t xml:space="preserve">xample of Budget </w:t>
      </w:r>
    </w:p>
    <w:p w:rsidR="00662B85" w:rsidRPr="0040151E" w:rsidRDefault="00662B85" w:rsidP="0009727B"/>
    <w:tbl>
      <w:tblPr>
        <w:tblStyle w:val="TableGrid"/>
        <w:tblW w:w="0" w:type="auto"/>
        <w:tblLook w:val="04A0" w:firstRow="1" w:lastRow="0" w:firstColumn="1" w:lastColumn="0" w:noHBand="0" w:noVBand="1"/>
      </w:tblPr>
      <w:tblGrid>
        <w:gridCol w:w="1394"/>
        <w:gridCol w:w="5348"/>
        <w:gridCol w:w="1204"/>
        <w:gridCol w:w="1404"/>
      </w:tblGrid>
      <w:tr w:rsidR="00662B85" w:rsidRPr="0040151E" w:rsidTr="0045093C">
        <w:tc>
          <w:tcPr>
            <w:tcW w:w="1394" w:type="dxa"/>
          </w:tcPr>
          <w:p w:rsidR="00662B85" w:rsidRPr="0040151E" w:rsidRDefault="00662B85" w:rsidP="003D21DC">
            <w:pPr>
              <w:rPr>
                <w:b/>
              </w:rPr>
            </w:pPr>
            <w:r w:rsidRPr="0040151E">
              <w:rPr>
                <w:b/>
              </w:rPr>
              <w:t>Materials</w:t>
            </w:r>
          </w:p>
        </w:tc>
        <w:tc>
          <w:tcPr>
            <w:tcW w:w="5348" w:type="dxa"/>
          </w:tcPr>
          <w:p w:rsidR="00662B85" w:rsidRPr="0040151E" w:rsidRDefault="00662B85" w:rsidP="00662B85">
            <w:pPr>
              <w:jc w:val="center"/>
              <w:rPr>
                <w:b/>
              </w:rPr>
            </w:pPr>
            <w:r w:rsidRPr="0040151E">
              <w:rPr>
                <w:b/>
              </w:rPr>
              <w:t>Description</w:t>
            </w:r>
          </w:p>
        </w:tc>
        <w:tc>
          <w:tcPr>
            <w:tcW w:w="1204" w:type="dxa"/>
          </w:tcPr>
          <w:p w:rsidR="00662B85" w:rsidRPr="0040151E" w:rsidRDefault="00662B85" w:rsidP="003D21DC">
            <w:pPr>
              <w:rPr>
                <w:b/>
              </w:rPr>
            </w:pPr>
            <w:r w:rsidRPr="0040151E">
              <w:rPr>
                <w:b/>
              </w:rPr>
              <w:t>Amount</w:t>
            </w:r>
          </w:p>
        </w:tc>
        <w:tc>
          <w:tcPr>
            <w:tcW w:w="1404" w:type="dxa"/>
          </w:tcPr>
          <w:p w:rsidR="00662B85" w:rsidRPr="0040151E" w:rsidRDefault="00662B85" w:rsidP="003D21DC">
            <w:pPr>
              <w:rPr>
                <w:b/>
              </w:rPr>
            </w:pPr>
            <w:r w:rsidRPr="0040151E">
              <w:rPr>
                <w:b/>
              </w:rPr>
              <w:t>Total</w:t>
            </w:r>
          </w:p>
        </w:tc>
      </w:tr>
      <w:tr w:rsidR="004F01A4" w:rsidRPr="0040151E" w:rsidTr="00CB41B3">
        <w:tc>
          <w:tcPr>
            <w:tcW w:w="1394" w:type="dxa"/>
          </w:tcPr>
          <w:p w:rsidR="004F01A4" w:rsidRPr="0040151E" w:rsidRDefault="004F01A4" w:rsidP="003D21DC">
            <w:r w:rsidRPr="0040151E">
              <w:t>Stipend</w:t>
            </w:r>
          </w:p>
        </w:tc>
        <w:tc>
          <w:tcPr>
            <w:tcW w:w="5348" w:type="dxa"/>
          </w:tcPr>
          <w:p w:rsidR="004F01A4" w:rsidRPr="0040151E" w:rsidRDefault="004F01A4" w:rsidP="003D21DC">
            <w:r>
              <w:t>(summer only)</w:t>
            </w:r>
          </w:p>
        </w:tc>
        <w:tc>
          <w:tcPr>
            <w:tcW w:w="1204" w:type="dxa"/>
          </w:tcPr>
          <w:p w:rsidR="004F01A4" w:rsidRPr="0040151E" w:rsidRDefault="004F01A4" w:rsidP="003D21DC"/>
        </w:tc>
        <w:tc>
          <w:tcPr>
            <w:tcW w:w="1404" w:type="dxa"/>
          </w:tcPr>
          <w:p w:rsidR="004F01A4" w:rsidRPr="0040151E" w:rsidRDefault="004F01A4" w:rsidP="003D21DC">
            <w:r w:rsidRPr="0040151E">
              <w:t>$1,500.00</w:t>
            </w:r>
          </w:p>
        </w:tc>
      </w:tr>
      <w:tr w:rsidR="004F01A4" w:rsidRPr="0040151E" w:rsidTr="00E72611">
        <w:tc>
          <w:tcPr>
            <w:tcW w:w="1394" w:type="dxa"/>
          </w:tcPr>
          <w:p w:rsidR="004F01A4" w:rsidRPr="0040151E" w:rsidRDefault="004F01A4" w:rsidP="003D21DC"/>
        </w:tc>
        <w:tc>
          <w:tcPr>
            <w:tcW w:w="5348" w:type="dxa"/>
          </w:tcPr>
          <w:p w:rsidR="004F01A4" w:rsidRPr="0040151E" w:rsidRDefault="004F01A4" w:rsidP="003D21DC"/>
        </w:tc>
        <w:tc>
          <w:tcPr>
            <w:tcW w:w="1204" w:type="dxa"/>
          </w:tcPr>
          <w:p w:rsidR="004F01A4" w:rsidRPr="0040151E" w:rsidRDefault="004F01A4" w:rsidP="003D21DC"/>
        </w:tc>
        <w:tc>
          <w:tcPr>
            <w:tcW w:w="1404" w:type="dxa"/>
          </w:tcPr>
          <w:p w:rsidR="004F01A4" w:rsidRPr="0040151E" w:rsidRDefault="004F01A4" w:rsidP="003D21DC"/>
        </w:tc>
      </w:tr>
      <w:tr w:rsidR="00662B85" w:rsidRPr="0040151E" w:rsidTr="000A5D4D">
        <w:tc>
          <w:tcPr>
            <w:tcW w:w="1394" w:type="dxa"/>
          </w:tcPr>
          <w:p w:rsidR="00662B85" w:rsidRPr="0040151E" w:rsidRDefault="00662B85" w:rsidP="003D21DC">
            <w:r w:rsidRPr="0040151E">
              <w:t>Joann Fabric</w:t>
            </w:r>
          </w:p>
        </w:tc>
        <w:tc>
          <w:tcPr>
            <w:tcW w:w="5348" w:type="dxa"/>
          </w:tcPr>
          <w:p w:rsidR="00662B85" w:rsidRPr="0040151E" w:rsidRDefault="00662B85" w:rsidP="003D21DC">
            <w:r w:rsidRPr="0040151E">
              <w:t>Konna Cotton Solid White Quilt Fabric $8.99/yard</w:t>
            </w:r>
          </w:p>
        </w:tc>
        <w:tc>
          <w:tcPr>
            <w:tcW w:w="1204" w:type="dxa"/>
          </w:tcPr>
          <w:p w:rsidR="00662B85" w:rsidRPr="0040151E" w:rsidRDefault="00662B85" w:rsidP="003D21DC">
            <w:r w:rsidRPr="0040151E">
              <w:t>5 yards</w:t>
            </w:r>
          </w:p>
        </w:tc>
        <w:tc>
          <w:tcPr>
            <w:tcW w:w="1404" w:type="dxa"/>
          </w:tcPr>
          <w:p w:rsidR="00662B85" w:rsidRPr="0040151E" w:rsidRDefault="00662B85" w:rsidP="003D21DC">
            <w:r w:rsidRPr="0040151E">
              <w:t>$44.95</w:t>
            </w:r>
          </w:p>
        </w:tc>
      </w:tr>
      <w:tr w:rsidR="00662B85" w:rsidRPr="0040151E" w:rsidTr="006E2983">
        <w:tc>
          <w:tcPr>
            <w:tcW w:w="1394" w:type="dxa"/>
          </w:tcPr>
          <w:p w:rsidR="00662B85" w:rsidRPr="0040151E" w:rsidRDefault="00C2085F" w:rsidP="003D21DC">
            <w:r>
              <w:t>Blick Art Materials</w:t>
            </w:r>
          </w:p>
        </w:tc>
        <w:tc>
          <w:tcPr>
            <w:tcW w:w="5348" w:type="dxa"/>
          </w:tcPr>
          <w:p w:rsidR="00662B85" w:rsidRPr="0040151E" w:rsidRDefault="00662B85" w:rsidP="003D21DC">
            <w:r w:rsidRPr="0040151E">
              <w:t>6-8in. by 10in. 16-gauge copper etching plates  $21.54</w:t>
            </w:r>
          </w:p>
        </w:tc>
        <w:tc>
          <w:tcPr>
            <w:tcW w:w="1204" w:type="dxa"/>
          </w:tcPr>
          <w:p w:rsidR="00662B85" w:rsidRPr="0040151E" w:rsidRDefault="00662B85" w:rsidP="003D21DC">
            <w:r w:rsidRPr="0040151E">
              <w:t>6</w:t>
            </w:r>
          </w:p>
        </w:tc>
        <w:tc>
          <w:tcPr>
            <w:tcW w:w="1404" w:type="dxa"/>
          </w:tcPr>
          <w:p w:rsidR="00662B85" w:rsidRPr="0040151E" w:rsidRDefault="00662B85" w:rsidP="003D21DC">
            <w:r w:rsidRPr="0040151E">
              <w:t>$129.94</w:t>
            </w:r>
          </w:p>
        </w:tc>
      </w:tr>
      <w:tr w:rsidR="00662B85" w:rsidRPr="0040151E" w:rsidTr="008C0582">
        <w:trPr>
          <w:trHeight w:val="665"/>
        </w:trPr>
        <w:tc>
          <w:tcPr>
            <w:tcW w:w="1394" w:type="dxa"/>
          </w:tcPr>
          <w:p w:rsidR="00662B85" w:rsidRPr="0040151E" w:rsidRDefault="00662B85" w:rsidP="003D21DC">
            <w:r w:rsidRPr="0040151E">
              <w:t>Fisher Scientific</w:t>
            </w:r>
          </w:p>
        </w:tc>
        <w:tc>
          <w:tcPr>
            <w:tcW w:w="5348" w:type="dxa"/>
          </w:tcPr>
          <w:p w:rsidR="00662B85" w:rsidRPr="0040151E" w:rsidRDefault="00662B85" w:rsidP="003D21DC">
            <w:pPr>
              <w:spacing w:before="100" w:beforeAutospacing="1" w:after="100" w:afterAutospacing="1"/>
              <w:outlineLvl w:val="0"/>
            </w:pPr>
            <w:r w:rsidRPr="004F01A4">
              <w:rPr>
                <w:bCs/>
                <w:kern w:val="36"/>
              </w:rPr>
              <w:t>C</w:t>
            </w:r>
            <w:r w:rsidRPr="00C762A7">
              <w:rPr>
                <w:bCs/>
                <w:kern w:val="36"/>
              </w:rPr>
              <w:t>orning</w:t>
            </w:r>
            <w:r w:rsidRPr="00C762A7">
              <w:rPr>
                <w:bCs/>
                <w:kern w:val="36"/>
                <w:vertAlign w:val="superscript"/>
              </w:rPr>
              <w:t>®</w:t>
            </w:r>
            <w:r w:rsidRPr="00C762A7">
              <w:rPr>
                <w:bCs/>
                <w:kern w:val="36"/>
              </w:rPr>
              <w:t xml:space="preserve"> Costar</w:t>
            </w:r>
            <w:r w:rsidRPr="00C762A7">
              <w:rPr>
                <w:bCs/>
                <w:kern w:val="36"/>
                <w:vertAlign w:val="superscript"/>
              </w:rPr>
              <w:t>®</w:t>
            </w:r>
            <w:r w:rsidRPr="00C762A7">
              <w:rPr>
                <w:bCs/>
                <w:kern w:val="36"/>
              </w:rPr>
              <w:t xml:space="preserve"> Stripette</w:t>
            </w:r>
            <w:r w:rsidRPr="00C762A7">
              <w:rPr>
                <w:bCs/>
                <w:kern w:val="36"/>
                <w:vertAlign w:val="superscript"/>
              </w:rPr>
              <w:t>®</w:t>
            </w:r>
            <w:r w:rsidRPr="00C762A7">
              <w:rPr>
                <w:bCs/>
                <w:kern w:val="36"/>
              </w:rPr>
              <w:t xml:space="preserve"> serological pipettes, individually paper/plastic wrapped</w:t>
            </w:r>
            <w:r w:rsidRPr="0040151E">
              <w:rPr>
                <w:bCs/>
                <w:kern w:val="36"/>
              </w:rPr>
              <w:t>.  $39.30</w:t>
            </w:r>
          </w:p>
        </w:tc>
        <w:tc>
          <w:tcPr>
            <w:tcW w:w="1204" w:type="dxa"/>
          </w:tcPr>
          <w:p w:rsidR="00662B85" w:rsidRPr="0040151E" w:rsidRDefault="00662B85" w:rsidP="003D21DC">
            <w:r w:rsidRPr="0040151E">
              <w:t>1 bag of 50</w:t>
            </w:r>
          </w:p>
        </w:tc>
        <w:tc>
          <w:tcPr>
            <w:tcW w:w="1404" w:type="dxa"/>
          </w:tcPr>
          <w:p w:rsidR="00662B85" w:rsidRPr="0040151E" w:rsidRDefault="00662B85" w:rsidP="003D21DC">
            <w:r w:rsidRPr="0040151E">
              <w:t>$39.30</w:t>
            </w:r>
          </w:p>
        </w:tc>
      </w:tr>
      <w:tr w:rsidR="00662B85" w:rsidRPr="0040151E" w:rsidTr="008C0582">
        <w:trPr>
          <w:trHeight w:val="620"/>
        </w:trPr>
        <w:tc>
          <w:tcPr>
            <w:tcW w:w="1394" w:type="dxa"/>
          </w:tcPr>
          <w:p w:rsidR="00662B85" w:rsidRPr="0040151E" w:rsidRDefault="00662B85" w:rsidP="003D21DC">
            <w:r w:rsidRPr="0040151E">
              <w:t>Travel</w:t>
            </w:r>
          </w:p>
        </w:tc>
        <w:tc>
          <w:tcPr>
            <w:tcW w:w="5348" w:type="dxa"/>
          </w:tcPr>
          <w:p w:rsidR="00662B85" w:rsidRPr="0040151E" w:rsidRDefault="00662B85" w:rsidP="003D21DC">
            <w:pPr>
              <w:spacing w:before="100" w:beforeAutospacing="1" w:after="100" w:afterAutospacing="1"/>
              <w:outlineLvl w:val="0"/>
              <w:rPr>
                <w:bCs/>
                <w:kern w:val="36"/>
              </w:rPr>
            </w:pPr>
            <w:r w:rsidRPr="0040151E">
              <w:rPr>
                <w:bCs/>
                <w:kern w:val="36"/>
              </w:rPr>
              <w:t>Local travel to Pisgah National Forest to collect sample</w:t>
            </w:r>
            <w:r w:rsidR="00511F0B">
              <w:rPr>
                <w:bCs/>
                <w:kern w:val="36"/>
              </w:rPr>
              <w:t>s. South Toe.</w:t>
            </w:r>
            <w:r w:rsidR="008C7C98">
              <w:rPr>
                <w:bCs/>
                <w:kern w:val="36"/>
              </w:rPr>
              <w:t xml:space="preserve"> See Mila for mileage information.</w:t>
            </w:r>
          </w:p>
        </w:tc>
        <w:tc>
          <w:tcPr>
            <w:tcW w:w="1204" w:type="dxa"/>
          </w:tcPr>
          <w:p w:rsidR="00662B85" w:rsidRPr="0040151E" w:rsidRDefault="00662B85" w:rsidP="003D21DC">
            <w:r w:rsidRPr="0040151E">
              <w:t>4 trips</w:t>
            </w:r>
          </w:p>
        </w:tc>
        <w:tc>
          <w:tcPr>
            <w:tcW w:w="1404" w:type="dxa"/>
          </w:tcPr>
          <w:p w:rsidR="00662B85" w:rsidRPr="0040151E" w:rsidRDefault="00662B85" w:rsidP="003D21DC">
            <w:r w:rsidRPr="0040151E">
              <w:t>263.20</w:t>
            </w:r>
          </w:p>
        </w:tc>
      </w:tr>
      <w:tr w:rsidR="00662B85" w:rsidRPr="0040151E" w:rsidTr="008C0582">
        <w:trPr>
          <w:trHeight w:val="620"/>
        </w:trPr>
        <w:tc>
          <w:tcPr>
            <w:tcW w:w="1394" w:type="dxa"/>
          </w:tcPr>
          <w:p w:rsidR="00662B85" w:rsidRPr="0040151E" w:rsidRDefault="00662B85" w:rsidP="003D21DC">
            <w:r w:rsidRPr="0040151E">
              <w:t>Shipping</w:t>
            </w:r>
          </w:p>
        </w:tc>
        <w:tc>
          <w:tcPr>
            <w:tcW w:w="5348" w:type="dxa"/>
          </w:tcPr>
          <w:p w:rsidR="00662B85" w:rsidRPr="0040151E" w:rsidRDefault="00662B85" w:rsidP="00ED0D4F">
            <w:pPr>
              <w:spacing w:before="100" w:beforeAutospacing="1" w:after="100" w:afterAutospacing="1"/>
              <w:outlineLvl w:val="0"/>
              <w:rPr>
                <w:bCs/>
                <w:kern w:val="36"/>
              </w:rPr>
            </w:pPr>
            <w:r>
              <w:rPr>
                <w:bCs/>
                <w:kern w:val="36"/>
              </w:rPr>
              <w:t xml:space="preserve">You must </w:t>
            </w:r>
            <w:r w:rsidRPr="0040151E">
              <w:rPr>
                <w:bCs/>
                <w:kern w:val="36"/>
              </w:rPr>
              <w:t>list the shipping charge.  Check with the vendor to see if there is a shipping charge</w:t>
            </w:r>
            <w:r w:rsidR="001A6226">
              <w:rPr>
                <w:bCs/>
                <w:kern w:val="36"/>
              </w:rPr>
              <w:t xml:space="preserve"> for your order.</w:t>
            </w:r>
          </w:p>
        </w:tc>
        <w:tc>
          <w:tcPr>
            <w:tcW w:w="1204" w:type="dxa"/>
          </w:tcPr>
          <w:p w:rsidR="00662B85" w:rsidRPr="0040151E" w:rsidRDefault="00662B85" w:rsidP="003D21DC"/>
        </w:tc>
        <w:tc>
          <w:tcPr>
            <w:tcW w:w="1404" w:type="dxa"/>
          </w:tcPr>
          <w:p w:rsidR="00662B85" w:rsidRPr="0040151E" w:rsidRDefault="00662B85" w:rsidP="003D21DC">
            <w:r w:rsidRPr="0040151E">
              <w:t>$16.95</w:t>
            </w:r>
          </w:p>
          <w:p w:rsidR="00662B85" w:rsidRPr="0040151E" w:rsidRDefault="00662B85" w:rsidP="003D21DC"/>
        </w:tc>
      </w:tr>
      <w:tr w:rsidR="00212EF8" w:rsidRPr="0040151E" w:rsidTr="008C0582">
        <w:trPr>
          <w:trHeight w:val="620"/>
        </w:trPr>
        <w:tc>
          <w:tcPr>
            <w:tcW w:w="1394" w:type="dxa"/>
          </w:tcPr>
          <w:p w:rsidR="00212EF8" w:rsidRPr="0040151E" w:rsidRDefault="00212EF8" w:rsidP="003D21DC">
            <w:r>
              <w:t>Total</w:t>
            </w:r>
          </w:p>
        </w:tc>
        <w:tc>
          <w:tcPr>
            <w:tcW w:w="5348" w:type="dxa"/>
          </w:tcPr>
          <w:p w:rsidR="00212EF8" w:rsidRDefault="00212EF8" w:rsidP="00ED0D4F">
            <w:pPr>
              <w:spacing w:before="100" w:beforeAutospacing="1" w:after="100" w:afterAutospacing="1"/>
              <w:outlineLvl w:val="0"/>
              <w:rPr>
                <w:bCs/>
                <w:kern w:val="36"/>
              </w:rPr>
            </w:pPr>
            <w:r>
              <w:rPr>
                <w:bCs/>
                <w:kern w:val="36"/>
              </w:rPr>
              <w:t>Total your budget</w:t>
            </w:r>
          </w:p>
        </w:tc>
        <w:tc>
          <w:tcPr>
            <w:tcW w:w="1204" w:type="dxa"/>
          </w:tcPr>
          <w:p w:rsidR="00212EF8" w:rsidRPr="0040151E" w:rsidRDefault="00212EF8" w:rsidP="003D21DC"/>
        </w:tc>
        <w:tc>
          <w:tcPr>
            <w:tcW w:w="1404" w:type="dxa"/>
          </w:tcPr>
          <w:p w:rsidR="00212EF8" w:rsidRPr="0040151E" w:rsidRDefault="00212EF8" w:rsidP="003D21DC">
            <w:r>
              <w:t>Total</w:t>
            </w:r>
          </w:p>
        </w:tc>
      </w:tr>
    </w:tbl>
    <w:p w:rsidR="0009727B" w:rsidRPr="0040151E" w:rsidRDefault="0009727B" w:rsidP="0040151E">
      <w:pPr>
        <w:shd w:val="clear" w:color="auto" w:fill="FFFFFF"/>
        <w:outlineLvl w:val="1"/>
        <w:rPr>
          <w:rFonts w:eastAsia="SimSun" w:cs="Helvetica"/>
          <w:color w:val="000000"/>
        </w:rPr>
      </w:pPr>
    </w:p>
    <w:p w:rsidR="005237B4" w:rsidRPr="0040151E" w:rsidRDefault="005237B4" w:rsidP="005237B4">
      <w:pPr>
        <w:shd w:val="clear" w:color="auto" w:fill="FFFFFF"/>
        <w:outlineLvl w:val="1"/>
        <w:rPr>
          <w:rFonts w:eastAsia="Times New Roman" w:cs="Helvetica"/>
          <w:b/>
        </w:rPr>
      </w:pPr>
      <w:r w:rsidRPr="0040151E">
        <w:rPr>
          <w:rFonts w:eastAsia="Times New Roman" w:cs="Helvetica"/>
          <w:b/>
        </w:rPr>
        <w:t>Timeframe</w:t>
      </w:r>
    </w:p>
    <w:p w:rsidR="005237B4" w:rsidRPr="0040151E" w:rsidRDefault="00D81E65" w:rsidP="005237B4">
      <w:pPr>
        <w:shd w:val="clear" w:color="auto" w:fill="FFFFFF"/>
        <w:ind w:left="180"/>
        <w:outlineLvl w:val="1"/>
        <w:rPr>
          <w:rFonts w:eastAsia="Times New Roman" w:cs="Helvetica"/>
        </w:rPr>
      </w:pPr>
      <w:r w:rsidRPr="0040151E">
        <w:rPr>
          <w:rFonts w:eastAsia="Times New Roman" w:cs="Helvetica"/>
        </w:rPr>
        <w:t>Clearly describe, either in a brief timeline or in the body of the proposal, a proposed timeline of project milestones.</w:t>
      </w:r>
    </w:p>
    <w:p w:rsidR="005237B4" w:rsidRPr="0040151E" w:rsidRDefault="005237B4" w:rsidP="005237B4">
      <w:pPr>
        <w:shd w:val="clear" w:color="auto" w:fill="FFFFFF"/>
        <w:outlineLvl w:val="1"/>
        <w:rPr>
          <w:rFonts w:eastAsia="Times New Roman" w:cs="Helvetica"/>
        </w:rPr>
      </w:pPr>
    </w:p>
    <w:p w:rsidR="005237B4" w:rsidRPr="0040151E" w:rsidRDefault="00D81E65" w:rsidP="005237B4">
      <w:pPr>
        <w:shd w:val="clear" w:color="auto" w:fill="FFFFFF"/>
        <w:outlineLvl w:val="1"/>
        <w:rPr>
          <w:rFonts w:eastAsia="Times New Roman" w:cs="Helvetica"/>
          <w:b/>
        </w:rPr>
      </w:pPr>
      <w:r w:rsidRPr="0040151E">
        <w:rPr>
          <w:rFonts w:eastAsia="Times New Roman" w:cs="Helvetica"/>
          <w:b/>
        </w:rPr>
        <w:t>References</w:t>
      </w:r>
    </w:p>
    <w:p w:rsidR="005E078E" w:rsidRPr="0040151E" w:rsidRDefault="00D81E65" w:rsidP="00123D63">
      <w:pPr>
        <w:shd w:val="clear" w:color="auto" w:fill="FFFFFF"/>
        <w:ind w:left="270"/>
        <w:outlineLvl w:val="1"/>
        <w:rPr>
          <w:rFonts w:eastAsia="Times New Roman" w:cs="Helvetica"/>
        </w:rPr>
      </w:pPr>
      <w:r w:rsidRPr="0040151E">
        <w:rPr>
          <w:rFonts w:eastAsia="Times New Roman" w:cs="Helvetica"/>
        </w:rPr>
        <w:t xml:space="preserve">Please list the scholarly sources cited in your proposal </w:t>
      </w:r>
      <w:r w:rsidR="009A319A" w:rsidRPr="0040151E">
        <w:rPr>
          <w:rFonts w:eastAsia="Times New Roman" w:cs="Helvetica"/>
        </w:rPr>
        <w:t xml:space="preserve">in the </w:t>
      </w:r>
      <w:r w:rsidR="005237B4" w:rsidRPr="0040151E">
        <w:rPr>
          <w:rFonts w:eastAsia="Times New Roman" w:cs="Helvetica"/>
        </w:rPr>
        <w:t>style for your disciple</w:t>
      </w:r>
      <w:r w:rsidRPr="0040151E">
        <w:rPr>
          <w:rFonts w:eastAsia="Times New Roman" w:cs="Helvetica"/>
        </w:rPr>
        <w:t xml:space="preserve"> (e.g., MLA, Chicago, APA) </w:t>
      </w:r>
      <w:r w:rsidR="005237B4" w:rsidRPr="0040151E">
        <w:rPr>
          <w:rFonts w:eastAsia="Times New Roman" w:cs="Helvetica"/>
        </w:rPr>
        <w:t xml:space="preserve">   </w:t>
      </w:r>
      <w:r w:rsidRPr="0040151E">
        <w:rPr>
          <w:rFonts w:eastAsia="Times New Roman" w:cs="Helvetica"/>
        </w:rPr>
        <w:t>Please c</w:t>
      </w:r>
      <w:r w:rsidR="005237B4" w:rsidRPr="0040151E">
        <w:rPr>
          <w:rFonts w:eastAsia="Times New Roman" w:cs="Helvetica"/>
        </w:rPr>
        <w:t xml:space="preserve">onsult with </w:t>
      </w:r>
      <w:r w:rsidR="00933059">
        <w:rPr>
          <w:rFonts w:eastAsia="Times New Roman" w:cs="Helvetica"/>
        </w:rPr>
        <w:t xml:space="preserve">your project advisor and/or </w:t>
      </w:r>
      <w:r w:rsidR="005237B4" w:rsidRPr="0040151E">
        <w:rPr>
          <w:rFonts w:eastAsia="Times New Roman" w:cs="Helvetica"/>
        </w:rPr>
        <w:t xml:space="preserve">a Reference Librarian </w:t>
      </w:r>
      <w:r w:rsidRPr="0040151E">
        <w:rPr>
          <w:rFonts w:eastAsia="Times New Roman" w:cs="Helvetica"/>
        </w:rPr>
        <w:t xml:space="preserve">for </w:t>
      </w:r>
      <w:r w:rsidR="00E92187" w:rsidRPr="0040151E">
        <w:rPr>
          <w:rFonts w:eastAsia="Times New Roman" w:cs="Helvetica"/>
        </w:rPr>
        <w:t>help finding</w:t>
      </w:r>
      <w:r w:rsidR="00933059">
        <w:rPr>
          <w:rFonts w:eastAsia="Times New Roman" w:cs="Helvetica"/>
        </w:rPr>
        <w:t xml:space="preserve"> and</w:t>
      </w:r>
      <w:r w:rsidR="00E92187" w:rsidRPr="0040151E">
        <w:rPr>
          <w:rFonts w:eastAsia="Times New Roman" w:cs="Helvetica"/>
        </w:rPr>
        <w:t xml:space="preserve"> building your collection of relevant, primary source materials.</w:t>
      </w:r>
      <w:r w:rsidR="0075206C" w:rsidRPr="0040151E">
        <w:rPr>
          <w:rFonts w:eastAsia="Times New Roman" w:cs="Helvetica"/>
        </w:rPr>
        <w:t xml:space="preserve"> </w:t>
      </w:r>
    </w:p>
    <w:p w:rsidR="005E078E" w:rsidRPr="0040151E" w:rsidRDefault="005E078E" w:rsidP="005237B4">
      <w:pPr>
        <w:shd w:val="clear" w:color="auto" w:fill="FFFFFF"/>
        <w:outlineLvl w:val="1"/>
        <w:rPr>
          <w:rFonts w:eastAsia="Times New Roman" w:cs="Helvetica"/>
        </w:rPr>
      </w:pPr>
    </w:p>
    <w:p w:rsidR="005237B4" w:rsidRPr="0040151E" w:rsidRDefault="005237B4" w:rsidP="005237B4">
      <w:pPr>
        <w:shd w:val="clear" w:color="auto" w:fill="FFFFFF"/>
        <w:outlineLvl w:val="1"/>
        <w:rPr>
          <w:rFonts w:eastAsia="Times New Roman" w:cs="Helvetica"/>
          <w:b/>
        </w:rPr>
      </w:pPr>
      <w:r w:rsidRPr="0040151E">
        <w:rPr>
          <w:rFonts w:eastAsia="Times New Roman" w:cs="Helvetica"/>
          <w:b/>
        </w:rPr>
        <w:t>Presentation and Publication of your Finished Research Paper</w:t>
      </w:r>
    </w:p>
    <w:p w:rsidR="005237B4" w:rsidRPr="0040151E" w:rsidRDefault="00E92187" w:rsidP="00123D63">
      <w:pPr>
        <w:pStyle w:val="ListParagraph"/>
        <w:numPr>
          <w:ilvl w:val="0"/>
          <w:numId w:val="23"/>
        </w:numPr>
        <w:shd w:val="clear" w:color="auto" w:fill="FFFFFF"/>
        <w:outlineLvl w:val="1"/>
        <w:rPr>
          <w:rFonts w:eastAsia="Times New Roman" w:cs="Helvetica"/>
        </w:rPr>
      </w:pPr>
      <w:r w:rsidRPr="0040151E">
        <w:rPr>
          <w:rFonts w:eastAsia="Times New Roman" w:cs="Helvetica"/>
        </w:rPr>
        <w:t>Please note your intended presentation outlets</w:t>
      </w:r>
      <w:r w:rsidR="00933059">
        <w:rPr>
          <w:rFonts w:eastAsia="Times New Roman" w:cs="Helvetica"/>
        </w:rPr>
        <w:t>, whic</w:t>
      </w:r>
      <w:r w:rsidR="00C77D69">
        <w:rPr>
          <w:rFonts w:eastAsia="Times New Roman" w:cs="Helvetica"/>
        </w:rPr>
        <w:t>h should always include the UNC</w:t>
      </w:r>
      <w:r w:rsidR="00933059">
        <w:rPr>
          <w:rFonts w:eastAsia="Times New Roman" w:cs="Helvetica"/>
        </w:rPr>
        <w:t>A Symposium (all grant recipients are required to present at the symposium).</w:t>
      </w:r>
    </w:p>
    <w:p w:rsidR="005237B4" w:rsidRPr="0040151E" w:rsidRDefault="00933059" w:rsidP="00123D63">
      <w:pPr>
        <w:pStyle w:val="ListParagraph"/>
        <w:numPr>
          <w:ilvl w:val="0"/>
          <w:numId w:val="23"/>
        </w:numPr>
        <w:shd w:val="clear" w:color="auto" w:fill="FFFFFF"/>
        <w:outlineLvl w:val="1"/>
        <w:rPr>
          <w:rFonts w:eastAsia="Times New Roman" w:cs="Helvetica"/>
        </w:rPr>
      </w:pPr>
      <w:r>
        <w:rPr>
          <w:rFonts w:eastAsia="Times New Roman" w:cs="Helvetica"/>
        </w:rPr>
        <w:t xml:space="preserve">Please also note your intent to submit your paper to </w:t>
      </w:r>
      <w:r w:rsidR="005237B4" w:rsidRPr="0040151E">
        <w:rPr>
          <w:rFonts w:eastAsia="Times New Roman" w:cs="Helvetica"/>
        </w:rPr>
        <w:t xml:space="preserve">the UNC Asheville Journal of Undergraduate Research or </w:t>
      </w:r>
      <w:r>
        <w:rPr>
          <w:rFonts w:eastAsia="Times New Roman" w:cs="Helvetica"/>
        </w:rPr>
        <w:t xml:space="preserve">a </w:t>
      </w:r>
      <w:r w:rsidR="005237B4" w:rsidRPr="0040151E">
        <w:rPr>
          <w:rFonts w:eastAsia="Times New Roman" w:cs="Helvetica"/>
        </w:rPr>
        <w:t>discipline relate</w:t>
      </w:r>
      <w:r>
        <w:rPr>
          <w:rFonts w:eastAsia="Times New Roman" w:cs="Helvetica"/>
        </w:rPr>
        <w:t>d journal.  Please note that Undergraduate Research Scholar designation requires a conformed publication.</w:t>
      </w:r>
    </w:p>
    <w:p w:rsidR="00D72D86" w:rsidRDefault="00D72D86" w:rsidP="00D72D86">
      <w:pPr>
        <w:pStyle w:val="ListParagraph"/>
        <w:shd w:val="clear" w:color="auto" w:fill="FFFFFF"/>
        <w:ind w:left="810"/>
        <w:outlineLvl w:val="1"/>
        <w:rPr>
          <w:rFonts w:eastAsia="Times New Roman" w:cs="Helvetica"/>
        </w:rPr>
      </w:pPr>
    </w:p>
    <w:p w:rsidR="00B8568B" w:rsidRDefault="00B8568B" w:rsidP="00D72D86">
      <w:pPr>
        <w:pStyle w:val="ListParagraph"/>
        <w:shd w:val="clear" w:color="auto" w:fill="FFFFFF"/>
        <w:ind w:left="810"/>
        <w:outlineLvl w:val="1"/>
        <w:rPr>
          <w:rFonts w:eastAsia="Times New Roman" w:cs="Helvetica"/>
        </w:rPr>
      </w:pPr>
    </w:p>
    <w:p w:rsidR="005237B4" w:rsidRPr="0040151E" w:rsidRDefault="005237B4" w:rsidP="005237B4">
      <w:pPr>
        <w:shd w:val="clear" w:color="auto" w:fill="FFFFFF"/>
        <w:outlineLvl w:val="1"/>
        <w:rPr>
          <w:rFonts w:eastAsia="Times New Roman" w:cs="Helvetica"/>
          <w:b/>
        </w:rPr>
      </w:pPr>
      <w:r w:rsidRPr="0040151E">
        <w:rPr>
          <w:rFonts w:eastAsia="Times New Roman" w:cs="Helvetica"/>
          <w:b/>
        </w:rPr>
        <w:t>Other Suggestions:</w:t>
      </w:r>
    </w:p>
    <w:p w:rsidR="005237B4" w:rsidRPr="0040151E" w:rsidRDefault="00933059" w:rsidP="00B30133">
      <w:pPr>
        <w:shd w:val="clear" w:color="auto" w:fill="FFFFFF"/>
        <w:ind w:left="180"/>
        <w:outlineLvl w:val="1"/>
        <w:rPr>
          <w:rFonts w:eastAsia="Times New Roman" w:cs="Helvetica"/>
        </w:rPr>
      </w:pPr>
      <w:r>
        <w:rPr>
          <w:rFonts w:eastAsia="Times New Roman" w:cs="Helvetica"/>
        </w:rPr>
        <w:t xml:space="preserve">Edit carefully </w:t>
      </w:r>
      <w:r w:rsidR="00B30133">
        <w:rPr>
          <w:rFonts w:eastAsia="Times New Roman" w:cs="Helvetica"/>
        </w:rPr>
        <w:t xml:space="preserve">for </w:t>
      </w:r>
      <w:r w:rsidR="005237B4" w:rsidRPr="0040151E">
        <w:rPr>
          <w:rFonts w:eastAsia="Times New Roman" w:cs="Helvetica"/>
        </w:rPr>
        <w:t>typographical or grammatical errors</w:t>
      </w:r>
      <w:r w:rsidR="00C41DDA">
        <w:rPr>
          <w:rFonts w:eastAsia="Times New Roman" w:cs="Helvetica"/>
        </w:rPr>
        <w:t>. Examples of</w:t>
      </w:r>
      <w:r w:rsidR="00B30133">
        <w:rPr>
          <w:rFonts w:eastAsia="Times New Roman" w:cs="Helvetica"/>
        </w:rPr>
        <w:t xml:space="preserve"> </w:t>
      </w:r>
      <w:r w:rsidR="00511F0B">
        <w:rPr>
          <w:rFonts w:eastAsia="Times New Roman" w:cs="Helvetica"/>
        </w:rPr>
        <w:t>awarded</w:t>
      </w:r>
      <w:r w:rsidR="005237B4" w:rsidRPr="0040151E">
        <w:rPr>
          <w:rFonts w:eastAsia="Times New Roman" w:cs="Helvetica"/>
        </w:rPr>
        <w:t xml:space="preserve"> proposals are available </w:t>
      </w:r>
      <w:r w:rsidR="0061726F" w:rsidRPr="0040151E">
        <w:rPr>
          <w:rFonts w:eastAsia="Times New Roman" w:cs="Helvetica"/>
        </w:rPr>
        <w:t xml:space="preserve">at: </w:t>
      </w:r>
      <w:r w:rsidR="004C6851" w:rsidRPr="0040151E">
        <w:rPr>
          <w:rFonts w:eastAsia="Times New Roman" w:cs="Helvetica"/>
        </w:rPr>
        <w:t xml:space="preserve"> </w:t>
      </w:r>
      <w:hyperlink r:id="rId16" w:history="1">
        <w:r w:rsidR="00BA24AA" w:rsidRPr="004771A5">
          <w:rPr>
            <w:rStyle w:val="Hyperlink"/>
          </w:rPr>
          <w:t>https://urp.unca.edu/apply-for-grants/research-grants/</w:t>
        </w:r>
      </w:hyperlink>
      <w:r w:rsidR="00BA24AA">
        <w:t xml:space="preserve"> </w:t>
      </w:r>
      <w:r w:rsidR="00212EF8">
        <w:rPr>
          <w:rFonts w:eastAsia="Times New Roman" w:cs="Helvetica"/>
        </w:rPr>
        <w:t>p</w:t>
      </w:r>
      <w:r w:rsidR="00E92187" w:rsidRPr="0040151E">
        <w:rPr>
          <w:rFonts w:eastAsia="Times New Roman" w:cs="Helvetica"/>
        </w:rPr>
        <w:t>lease provide your research or scholarly advisor plenty of time to comment on drafts of your proposal.</w:t>
      </w:r>
    </w:p>
    <w:p w:rsidR="005237B4" w:rsidRPr="0040151E" w:rsidRDefault="005237B4" w:rsidP="005237B4">
      <w:pPr>
        <w:shd w:val="clear" w:color="auto" w:fill="FFFFFF"/>
        <w:outlineLvl w:val="1"/>
        <w:rPr>
          <w:rFonts w:eastAsia="Times New Roman" w:cs="Helvetica"/>
        </w:rPr>
      </w:pPr>
    </w:p>
    <w:p w:rsidR="005237B4" w:rsidRPr="0040151E" w:rsidRDefault="005237B4" w:rsidP="005237B4">
      <w:pPr>
        <w:shd w:val="clear" w:color="auto" w:fill="FFFFFF"/>
        <w:outlineLvl w:val="1"/>
        <w:rPr>
          <w:rFonts w:eastAsia="Times New Roman" w:cs="Helvetica"/>
          <w:b/>
        </w:rPr>
      </w:pPr>
      <w:r w:rsidRPr="0040151E">
        <w:rPr>
          <w:rFonts w:eastAsia="Times New Roman" w:cs="Helvetica"/>
          <w:b/>
        </w:rPr>
        <w:t>Faculty Support Letter:</w:t>
      </w:r>
    </w:p>
    <w:p w:rsidR="005237B4" w:rsidRPr="0040151E" w:rsidRDefault="005237B4" w:rsidP="005237B4">
      <w:pPr>
        <w:shd w:val="clear" w:color="auto" w:fill="FFFFFF"/>
        <w:ind w:left="180"/>
        <w:outlineLvl w:val="1"/>
        <w:rPr>
          <w:rFonts w:eastAsia="Times New Roman" w:cs="Helvetica"/>
        </w:rPr>
      </w:pPr>
      <w:r w:rsidRPr="0040151E">
        <w:rPr>
          <w:rFonts w:eastAsia="Times New Roman" w:cs="Helvetica"/>
        </w:rPr>
        <w:t xml:space="preserve">Your advisor must submit his or her statement in support of your work electronically from their </w:t>
      </w:r>
      <w:r w:rsidRPr="0040151E">
        <w:rPr>
          <w:rFonts w:eastAsia="Times New Roman" w:cs="Helvetica"/>
          <w:b/>
        </w:rPr>
        <w:t>@unca.edu</w:t>
      </w:r>
      <w:r w:rsidRPr="0040151E">
        <w:rPr>
          <w:rFonts w:eastAsia="Times New Roman" w:cs="Helvetica"/>
        </w:rPr>
        <w:t xml:space="preserve"> email address to </w:t>
      </w:r>
      <w:hyperlink r:id="rId17" w:history="1">
        <w:r w:rsidRPr="0040151E">
          <w:rPr>
            <w:rStyle w:val="Hyperlink"/>
            <w:rFonts w:eastAsia="Times New Roman" w:cs="Helvetica"/>
          </w:rPr>
          <w:t>mlemaste@unca.edu</w:t>
        </w:r>
      </w:hyperlink>
      <w:r w:rsidRPr="0040151E">
        <w:rPr>
          <w:rFonts w:eastAsia="Times New Roman" w:cs="Helvetica"/>
        </w:rPr>
        <w:t xml:space="preserve">. This statement should describe the </w:t>
      </w:r>
      <w:r w:rsidR="00E92187" w:rsidRPr="0040151E">
        <w:rPr>
          <w:rFonts w:eastAsia="Times New Roman" w:cs="Helvetica"/>
        </w:rPr>
        <w:t>significance</w:t>
      </w:r>
      <w:r w:rsidRPr="0040151E">
        <w:rPr>
          <w:rFonts w:eastAsia="Times New Roman" w:cs="Helvetica"/>
        </w:rPr>
        <w:t xml:space="preserve"> </w:t>
      </w:r>
      <w:r w:rsidR="005A7712" w:rsidRPr="0040151E">
        <w:rPr>
          <w:rFonts w:eastAsia="Times New Roman" w:cs="Helvetica"/>
        </w:rPr>
        <w:t xml:space="preserve">and quality </w:t>
      </w:r>
      <w:r w:rsidRPr="0040151E">
        <w:rPr>
          <w:rFonts w:eastAsia="Times New Roman" w:cs="Helvetica"/>
        </w:rPr>
        <w:t xml:space="preserve">of </w:t>
      </w:r>
      <w:r w:rsidR="00E92187" w:rsidRPr="0040151E">
        <w:rPr>
          <w:rFonts w:eastAsia="Times New Roman" w:cs="Helvetica"/>
        </w:rPr>
        <w:t>the</w:t>
      </w:r>
      <w:r w:rsidRPr="0040151E">
        <w:rPr>
          <w:rFonts w:eastAsia="Times New Roman" w:cs="Helvetica"/>
        </w:rPr>
        <w:t xml:space="preserve"> project</w:t>
      </w:r>
      <w:r w:rsidR="00E92187" w:rsidRPr="0040151E">
        <w:rPr>
          <w:rFonts w:eastAsia="Times New Roman" w:cs="Helvetica"/>
        </w:rPr>
        <w:t xml:space="preserve"> from their expert perspective; their role as an advisor (e.g., frequency of meetings)</w:t>
      </w:r>
      <w:r w:rsidRPr="0040151E">
        <w:rPr>
          <w:rFonts w:eastAsia="Times New Roman" w:cs="Helvetica"/>
        </w:rPr>
        <w:t xml:space="preserve">, the </w:t>
      </w:r>
      <w:r w:rsidR="00E92187" w:rsidRPr="0040151E">
        <w:rPr>
          <w:rFonts w:eastAsia="Times New Roman" w:cs="Helvetica"/>
        </w:rPr>
        <w:t>expected</w:t>
      </w:r>
      <w:r w:rsidRPr="0040151E">
        <w:rPr>
          <w:rFonts w:eastAsia="Times New Roman" w:cs="Helvetica"/>
        </w:rPr>
        <w:t xml:space="preserve"> outcome</w:t>
      </w:r>
      <w:r w:rsidR="00E92187" w:rsidRPr="0040151E">
        <w:rPr>
          <w:rFonts w:eastAsia="Times New Roman" w:cs="Helvetica"/>
        </w:rPr>
        <w:t>;</w:t>
      </w:r>
      <w:r w:rsidRPr="0040151E">
        <w:rPr>
          <w:rFonts w:eastAsia="Times New Roman" w:cs="Helvetica"/>
        </w:rPr>
        <w:t xml:space="preserve"> </w:t>
      </w:r>
      <w:r w:rsidR="00E92187" w:rsidRPr="0040151E">
        <w:rPr>
          <w:rFonts w:eastAsia="Times New Roman" w:cs="Helvetica"/>
        </w:rPr>
        <w:t>and their sense</w:t>
      </w:r>
      <w:r w:rsidR="005A7712" w:rsidRPr="0040151E">
        <w:rPr>
          <w:rFonts w:eastAsia="Times New Roman" w:cs="Helvetica"/>
        </w:rPr>
        <w:t xml:space="preserve"> of the likelihood the work</w:t>
      </w:r>
      <w:r w:rsidRPr="0040151E">
        <w:rPr>
          <w:rFonts w:eastAsia="Times New Roman" w:cs="Helvetica"/>
        </w:rPr>
        <w:t xml:space="preserve"> </w:t>
      </w:r>
      <w:r w:rsidR="005A7712" w:rsidRPr="0040151E">
        <w:rPr>
          <w:rFonts w:eastAsia="Times New Roman" w:cs="Helvetica"/>
        </w:rPr>
        <w:t>will be</w:t>
      </w:r>
      <w:r w:rsidRPr="0040151E">
        <w:rPr>
          <w:rFonts w:eastAsia="Times New Roman" w:cs="Helvetica"/>
        </w:rPr>
        <w:t xml:space="preserve"> successfully completed. </w:t>
      </w:r>
      <w:r w:rsidR="005A7712" w:rsidRPr="0040151E">
        <w:rPr>
          <w:rFonts w:eastAsia="Times New Roman" w:cs="Helvetica"/>
        </w:rPr>
        <w:t xml:space="preserve">The support statement should be </w:t>
      </w:r>
      <w:r w:rsidR="00B30133">
        <w:rPr>
          <w:rFonts w:eastAsia="Times New Roman" w:cs="Helvetica"/>
        </w:rPr>
        <w:t>between 100-</w:t>
      </w:r>
      <w:r w:rsidR="005A7712" w:rsidRPr="0040151E">
        <w:rPr>
          <w:rFonts w:eastAsia="Times New Roman" w:cs="Helvetica"/>
        </w:rPr>
        <w:t>300 words.</w:t>
      </w:r>
    </w:p>
    <w:p w:rsidR="008C0582" w:rsidRDefault="008C0582" w:rsidP="005237B4">
      <w:pPr>
        <w:shd w:val="clear" w:color="auto" w:fill="FFFFFF"/>
        <w:outlineLvl w:val="1"/>
        <w:rPr>
          <w:rFonts w:eastAsia="Times New Roman" w:cs="Helvetica"/>
        </w:rPr>
      </w:pPr>
    </w:p>
    <w:p w:rsidR="005237B4" w:rsidRPr="0040151E" w:rsidRDefault="005237B4" w:rsidP="005237B4">
      <w:pPr>
        <w:shd w:val="clear" w:color="auto" w:fill="FFFFFF"/>
        <w:outlineLvl w:val="1"/>
        <w:rPr>
          <w:rFonts w:eastAsia="Times New Roman" w:cs="Helvetica"/>
          <w:b/>
        </w:rPr>
      </w:pPr>
      <w:r w:rsidRPr="0040151E">
        <w:rPr>
          <w:rFonts w:eastAsia="Times New Roman" w:cs="Helvetica"/>
          <w:b/>
        </w:rPr>
        <w:lastRenderedPageBreak/>
        <w:t>Items t</w:t>
      </w:r>
      <w:r w:rsidR="005168B1" w:rsidRPr="0040151E">
        <w:rPr>
          <w:rFonts w:eastAsia="Times New Roman" w:cs="Helvetica"/>
          <w:b/>
        </w:rPr>
        <w:t>o</w:t>
      </w:r>
      <w:r w:rsidR="00662B85">
        <w:rPr>
          <w:rFonts w:eastAsia="Times New Roman" w:cs="Helvetica"/>
          <w:b/>
        </w:rPr>
        <w:t xml:space="preserve"> </w:t>
      </w:r>
      <w:r w:rsidRPr="0040151E">
        <w:rPr>
          <w:rFonts w:eastAsia="Times New Roman" w:cs="Helvetica"/>
          <w:b/>
        </w:rPr>
        <w:t>Submit for Review: Your Proposal Packet Should Include:</w:t>
      </w:r>
    </w:p>
    <w:p w:rsidR="005237B4" w:rsidRPr="0040151E" w:rsidRDefault="005237B4" w:rsidP="008E6076">
      <w:pPr>
        <w:pStyle w:val="ListParagraph"/>
        <w:numPr>
          <w:ilvl w:val="0"/>
          <w:numId w:val="11"/>
        </w:numPr>
        <w:shd w:val="clear" w:color="auto" w:fill="FFFFFF"/>
        <w:outlineLvl w:val="1"/>
        <w:rPr>
          <w:rFonts w:eastAsia="Times New Roman" w:cs="Helvetica"/>
        </w:rPr>
      </w:pPr>
      <w:r w:rsidRPr="0040151E">
        <w:rPr>
          <w:rFonts w:eastAsia="Times New Roman" w:cs="Helvetica"/>
        </w:rPr>
        <w:t xml:space="preserve">Grant Information link: </w:t>
      </w:r>
      <w:hyperlink r:id="rId18" w:history="1">
        <w:r w:rsidR="008E6076" w:rsidRPr="00BF7E83">
          <w:rPr>
            <w:rStyle w:val="Hyperlink"/>
          </w:rPr>
          <w:t>https://urp.unca.edu/apply-for-grants/research-grants/</w:t>
        </w:r>
      </w:hyperlink>
      <w:r w:rsidR="008E6076">
        <w:t xml:space="preserve"> </w:t>
      </w:r>
      <w:r w:rsidRPr="0040151E">
        <w:rPr>
          <w:rFonts w:eastAsia="Times New Roman" w:cs="Helvetica"/>
        </w:rPr>
        <w:t xml:space="preserve"> </w:t>
      </w:r>
    </w:p>
    <w:p w:rsidR="005237B4" w:rsidRPr="0040151E" w:rsidRDefault="005237B4" w:rsidP="005237B4">
      <w:pPr>
        <w:pStyle w:val="ListParagraph"/>
        <w:numPr>
          <w:ilvl w:val="0"/>
          <w:numId w:val="11"/>
        </w:numPr>
        <w:shd w:val="clear" w:color="auto" w:fill="FFFFFF"/>
        <w:outlineLvl w:val="1"/>
        <w:rPr>
          <w:rFonts w:eastAsia="Times New Roman" w:cs="Helvetica"/>
        </w:rPr>
      </w:pPr>
      <w:r w:rsidRPr="0040151E">
        <w:rPr>
          <w:rFonts w:eastAsia="Times New Roman" w:cs="Helvetica"/>
        </w:rPr>
        <w:t xml:space="preserve">All </w:t>
      </w:r>
      <w:r w:rsidR="00A70B08" w:rsidRPr="0040151E">
        <w:rPr>
          <w:rFonts w:eastAsia="Times New Roman" w:cs="Helvetica"/>
        </w:rPr>
        <w:t>faculty</w:t>
      </w:r>
      <w:r w:rsidRPr="0040151E">
        <w:rPr>
          <w:rFonts w:eastAsia="Times New Roman" w:cs="Helvetica"/>
        </w:rPr>
        <w:t xml:space="preserve"> statements are to be emailed to Mila Lemaster </w:t>
      </w:r>
      <w:hyperlink r:id="rId19" w:history="1">
        <w:r w:rsidR="00A70B08" w:rsidRPr="0040151E">
          <w:rPr>
            <w:rStyle w:val="Hyperlink"/>
            <w:rFonts w:eastAsia="Times New Roman" w:cs="Helvetica"/>
          </w:rPr>
          <w:t>mlemaste@unca.edu</w:t>
        </w:r>
      </w:hyperlink>
      <w:r w:rsidRPr="0040151E">
        <w:rPr>
          <w:rFonts w:eastAsia="Times New Roman" w:cs="Helvetica"/>
        </w:rPr>
        <w:t>.</w:t>
      </w:r>
    </w:p>
    <w:p w:rsidR="00A70B08" w:rsidRPr="0040151E" w:rsidRDefault="00A70B08" w:rsidP="005237B4">
      <w:pPr>
        <w:pStyle w:val="ListParagraph"/>
        <w:numPr>
          <w:ilvl w:val="0"/>
          <w:numId w:val="11"/>
        </w:numPr>
        <w:shd w:val="clear" w:color="auto" w:fill="FFFFFF"/>
        <w:outlineLvl w:val="1"/>
        <w:rPr>
          <w:rFonts w:eastAsia="Times New Roman" w:cs="Helvetica"/>
        </w:rPr>
      </w:pPr>
      <w:r w:rsidRPr="0040151E">
        <w:rPr>
          <w:rFonts w:eastAsia="Times New Roman" w:cs="Helvetica"/>
        </w:rPr>
        <w:t>Abstracts and Proposals are to be uploaded on to the application form under “Research Information”</w:t>
      </w:r>
    </w:p>
    <w:p w:rsidR="005237B4" w:rsidRPr="0040151E" w:rsidRDefault="005237B4" w:rsidP="005237B4">
      <w:pPr>
        <w:pStyle w:val="ListParagraph"/>
        <w:numPr>
          <w:ilvl w:val="0"/>
          <w:numId w:val="11"/>
        </w:numPr>
        <w:shd w:val="clear" w:color="auto" w:fill="FFFFFF"/>
        <w:outlineLvl w:val="1"/>
        <w:rPr>
          <w:rFonts w:eastAsia="Times New Roman" w:cs="Helvetica"/>
        </w:rPr>
      </w:pPr>
      <w:r w:rsidRPr="0040151E">
        <w:rPr>
          <w:rFonts w:eastAsia="Times New Roman" w:cs="Helvetica"/>
          <w:b/>
          <w:i/>
        </w:rPr>
        <w:t>Si</w:t>
      </w:r>
      <w:r w:rsidR="00A70B08" w:rsidRPr="0040151E">
        <w:rPr>
          <w:rFonts w:eastAsia="Times New Roman" w:cs="Helvetica"/>
          <w:b/>
          <w:i/>
        </w:rPr>
        <w:t>ngle Spaced with 1” margins sent</w:t>
      </w:r>
      <w:r w:rsidRPr="0040151E">
        <w:rPr>
          <w:rFonts w:eastAsia="Times New Roman" w:cs="Helvetica"/>
          <w:b/>
          <w:i/>
        </w:rPr>
        <w:t xml:space="preserve"> as one document</w:t>
      </w:r>
      <w:r w:rsidRPr="0040151E">
        <w:rPr>
          <w:rFonts w:eastAsia="Times New Roman" w:cs="Helvetica"/>
        </w:rPr>
        <w:t>.</w:t>
      </w:r>
    </w:p>
    <w:p w:rsidR="005237B4" w:rsidRPr="0040151E" w:rsidRDefault="005237B4" w:rsidP="005237B4">
      <w:pPr>
        <w:shd w:val="clear" w:color="auto" w:fill="FFFFFF"/>
        <w:ind w:left="360"/>
        <w:outlineLvl w:val="1"/>
        <w:rPr>
          <w:rFonts w:eastAsia="Times New Roman" w:cs="Helvetica"/>
        </w:rPr>
      </w:pPr>
    </w:p>
    <w:p w:rsidR="005237B4" w:rsidRPr="0040151E" w:rsidRDefault="005237B4" w:rsidP="005237B4">
      <w:pPr>
        <w:shd w:val="clear" w:color="auto" w:fill="FFFFFF"/>
        <w:ind w:left="360"/>
        <w:outlineLvl w:val="1"/>
        <w:rPr>
          <w:rFonts w:eastAsia="Times New Roman" w:cs="Helvetica"/>
          <w:i/>
        </w:rPr>
      </w:pPr>
      <w:r w:rsidRPr="0040151E">
        <w:rPr>
          <w:rFonts w:eastAsia="Times New Roman" w:cs="Helvetica"/>
          <w:i/>
        </w:rPr>
        <w:t xml:space="preserve">Note: Only completed applications will be reviewed by the Undergraduate Research Program Advisory Council (URPAC). </w:t>
      </w:r>
    </w:p>
    <w:p w:rsidR="009A319A" w:rsidRDefault="009A319A" w:rsidP="009A319A">
      <w:pPr>
        <w:rPr>
          <w:rFonts w:cs="Helvetica"/>
          <w:b/>
        </w:rPr>
      </w:pPr>
    </w:p>
    <w:p w:rsidR="008C0582" w:rsidRPr="0040151E" w:rsidRDefault="008C0582" w:rsidP="009A319A">
      <w:pPr>
        <w:rPr>
          <w:rFonts w:cs="Helvetica"/>
          <w:b/>
        </w:rPr>
      </w:pPr>
    </w:p>
    <w:p w:rsidR="005237B4" w:rsidRPr="00E2683E" w:rsidRDefault="005237B4" w:rsidP="00201DF4">
      <w:pPr>
        <w:rPr>
          <w:rFonts w:cs="Helvetica"/>
          <w:b/>
          <w:color w:val="808080" w:themeColor="background1" w:themeShade="80"/>
          <w:sz w:val="28"/>
          <w:szCs w:val="32"/>
        </w:rPr>
      </w:pPr>
      <w:r w:rsidRPr="00E2683E">
        <w:rPr>
          <w:rFonts w:cs="Helvetica"/>
          <w:b/>
          <w:color w:val="808080" w:themeColor="background1" w:themeShade="80"/>
          <w:sz w:val="28"/>
          <w:szCs w:val="32"/>
        </w:rPr>
        <w:t>Review by the Undergraduate Research Program Advisory Council (URPAC)</w:t>
      </w:r>
    </w:p>
    <w:p w:rsidR="005237B4" w:rsidRPr="0040151E" w:rsidRDefault="005237B4" w:rsidP="00201DF4">
      <w:pPr>
        <w:rPr>
          <w:rFonts w:cs="Helvetica"/>
          <w:szCs w:val="20"/>
        </w:rPr>
      </w:pPr>
    </w:p>
    <w:p w:rsidR="005237B4" w:rsidRPr="0040151E" w:rsidRDefault="00E2683E" w:rsidP="00201DF4">
      <w:pPr>
        <w:rPr>
          <w:rFonts w:cs="Helvetica"/>
          <w:szCs w:val="20"/>
        </w:rPr>
      </w:pPr>
      <w:r>
        <w:rPr>
          <w:rFonts w:cs="Helvetica"/>
          <w:szCs w:val="20"/>
        </w:rPr>
        <w:t>Upon receipt of your</w:t>
      </w:r>
      <w:r w:rsidR="005237B4" w:rsidRPr="0040151E">
        <w:rPr>
          <w:rFonts w:cs="Helvetica"/>
          <w:szCs w:val="20"/>
        </w:rPr>
        <w:t xml:space="preserve"> application and proposal </w:t>
      </w:r>
      <w:r w:rsidRPr="0040151E">
        <w:rPr>
          <w:rFonts w:cs="Helvetica"/>
          <w:szCs w:val="20"/>
        </w:rPr>
        <w:t>packet,</w:t>
      </w:r>
      <w:r w:rsidR="005237B4" w:rsidRPr="0040151E">
        <w:rPr>
          <w:rFonts w:cs="Helvetica"/>
          <w:szCs w:val="20"/>
        </w:rPr>
        <w:t xml:space="preserve"> these file</w:t>
      </w:r>
      <w:r>
        <w:rPr>
          <w:rFonts w:cs="Helvetica"/>
          <w:szCs w:val="20"/>
        </w:rPr>
        <w:t xml:space="preserve">s are compiled and sent to the members of </w:t>
      </w:r>
      <w:r w:rsidR="005237B4" w:rsidRPr="0040151E">
        <w:rPr>
          <w:rFonts w:cs="Helvetica"/>
          <w:szCs w:val="20"/>
        </w:rPr>
        <w:t xml:space="preserve">URPAC electronically for their review and decisions. </w:t>
      </w:r>
      <w:r w:rsidR="00B30133">
        <w:rPr>
          <w:rFonts w:cs="Helvetica"/>
          <w:szCs w:val="20"/>
        </w:rPr>
        <w:t>URPAC consists of faculty, staff, and students th</w:t>
      </w:r>
      <w:r>
        <w:rPr>
          <w:rFonts w:cs="Helvetica"/>
          <w:szCs w:val="20"/>
        </w:rPr>
        <w:t>at broadly represent disciplines across campus</w:t>
      </w:r>
      <w:r w:rsidR="00B30133">
        <w:rPr>
          <w:rFonts w:cs="Helvetica"/>
          <w:szCs w:val="20"/>
        </w:rPr>
        <w:t xml:space="preserve">. </w:t>
      </w:r>
      <w:r w:rsidR="005237B4" w:rsidRPr="0040151E">
        <w:rPr>
          <w:rFonts w:cs="Helvetica"/>
          <w:szCs w:val="20"/>
        </w:rPr>
        <w:t xml:space="preserve">Once the decisions </w:t>
      </w:r>
      <w:r>
        <w:rPr>
          <w:rFonts w:cs="Helvetica"/>
          <w:szCs w:val="20"/>
        </w:rPr>
        <w:t>are</w:t>
      </w:r>
      <w:r w:rsidR="005237B4" w:rsidRPr="0040151E">
        <w:rPr>
          <w:rFonts w:cs="Helvetica"/>
          <w:szCs w:val="20"/>
        </w:rPr>
        <w:t xml:space="preserve"> </w:t>
      </w:r>
      <w:r w:rsidR="00C77D69">
        <w:rPr>
          <w:rFonts w:cs="Helvetica"/>
          <w:szCs w:val="20"/>
        </w:rPr>
        <w:t>made</w:t>
      </w:r>
      <w:r w:rsidR="005237B4" w:rsidRPr="0040151E">
        <w:rPr>
          <w:rFonts w:cs="Helvetica"/>
          <w:szCs w:val="20"/>
        </w:rPr>
        <w:t xml:space="preserve"> you will receive an email letter from the URP office.  The total process after the application deadline is about 3 weeks.</w:t>
      </w:r>
    </w:p>
    <w:p w:rsidR="005237B4" w:rsidRPr="0040151E" w:rsidRDefault="005237B4" w:rsidP="00201DF4">
      <w:pPr>
        <w:rPr>
          <w:rFonts w:cs="Helvetica"/>
          <w:szCs w:val="20"/>
        </w:rPr>
      </w:pPr>
    </w:p>
    <w:p w:rsidR="005237B4" w:rsidRPr="0040151E" w:rsidRDefault="005237B4" w:rsidP="00201DF4">
      <w:pPr>
        <w:rPr>
          <w:rFonts w:cs="Helvetica"/>
          <w:szCs w:val="20"/>
        </w:rPr>
      </w:pPr>
      <w:r w:rsidRPr="000F0106">
        <w:rPr>
          <w:rFonts w:cs="Helvetica"/>
          <w:b/>
          <w:szCs w:val="20"/>
        </w:rPr>
        <w:t>NOTE</w:t>
      </w:r>
      <w:r w:rsidRPr="0040151E">
        <w:rPr>
          <w:rFonts w:cs="Helvetica"/>
          <w:szCs w:val="20"/>
        </w:rPr>
        <w:t>:  Funding is NOT awarded upfront.  Funding can ONLY be awarded after the fact</w:t>
      </w:r>
      <w:r w:rsidR="005A7712" w:rsidRPr="0040151E">
        <w:rPr>
          <w:rFonts w:cs="Helvetica"/>
          <w:szCs w:val="20"/>
        </w:rPr>
        <w:t xml:space="preserve"> (i.e., reimbursement)</w:t>
      </w:r>
      <w:r w:rsidRPr="0040151E">
        <w:rPr>
          <w:rFonts w:cs="Helvetica"/>
          <w:szCs w:val="20"/>
        </w:rPr>
        <w:t>.  NO purchasing</w:t>
      </w:r>
      <w:r w:rsidR="000055C1" w:rsidRPr="0040151E">
        <w:rPr>
          <w:rFonts w:cs="Helvetica"/>
          <w:szCs w:val="20"/>
        </w:rPr>
        <w:t xml:space="preserve"> can be made unless approved </w:t>
      </w:r>
      <w:r w:rsidRPr="0040151E">
        <w:rPr>
          <w:rFonts w:cs="Helvetica"/>
          <w:szCs w:val="20"/>
        </w:rPr>
        <w:t xml:space="preserve">by the URP office and Purchasing. </w:t>
      </w:r>
    </w:p>
    <w:p w:rsidR="00201DF4" w:rsidRPr="0040151E" w:rsidRDefault="00201DF4" w:rsidP="00201DF4">
      <w:pPr>
        <w:rPr>
          <w:rFonts w:cs="Helvetica"/>
          <w:sz w:val="20"/>
          <w:szCs w:val="20"/>
        </w:rPr>
      </w:pPr>
    </w:p>
    <w:p w:rsidR="005237B4" w:rsidRPr="0040151E" w:rsidRDefault="005237B4" w:rsidP="00201DF4">
      <w:pPr>
        <w:shd w:val="clear" w:color="auto" w:fill="FFFFFF"/>
        <w:spacing w:line="270" w:lineRule="atLeast"/>
        <w:outlineLvl w:val="1"/>
        <w:rPr>
          <w:rFonts w:eastAsia="Times New Roman" w:cs="Helvetica"/>
          <w:b/>
          <w:color w:val="808080" w:themeColor="background1" w:themeShade="80"/>
          <w:sz w:val="32"/>
          <w:szCs w:val="32"/>
        </w:rPr>
      </w:pPr>
      <w:r w:rsidRPr="0040151E">
        <w:rPr>
          <w:rFonts w:eastAsia="Times New Roman" w:cs="Helvetica"/>
          <w:b/>
          <w:color w:val="808080" w:themeColor="background1" w:themeShade="80"/>
          <w:sz w:val="32"/>
          <w:szCs w:val="32"/>
        </w:rPr>
        <w:t>Grant Awardees</w:t>
      </w:r>
    </w:p>
    <w:p w:rsidR="00201DF4" w:rsidRPr="0040151E" w:rsidRDefault="00201DF4" w:rsidP="00201DF4">
      <w:pPr>
        <w:shd w:val="clear" w:color="auto" w:fill="FFFFFF"/>
        <w:spacing w:line="270" w:lineRule="atLeast"/>
        <w:outlineLvl w:val="1"/>
        <w:rPr>
          <w:rFonts w:eastAsia="Times New Roman" w:cs="Helvetica"/>
          <w:b/>
          <w:color w:val="808080" w:themeColor="background1" w:themeShade="80"/>
          <w:sz w:val="32"/>
          <w:szCs w:val="32"/>
        </w:rPr>
      </w:pPr>
    </w:p>
    <w:p w:rsidR="005237B4" w:rsidRPr="0040151E" w:rsidRDefault="005237B4" w:rsidP="00201DF4">
      <w:pPr>
        <w:shd w:val="clear" w:color="auto" w:fill="FFFFFF"/>
        <w:outlineLvl w:val="1"/>
        <w:rPr>
          <w:rFonts w:eastAsia="Times New Roman" w:cs="Helvetica"/>
          <w:szCs w:val="20"/>
        </w:rPr>
      </w:pPr>
      <w:r w:rsidRPr="0040151E">
        <w:rPr>
          <w:rFonts w:eastAsia="Times New Roman" w:cs="Helvetica"/>
          <w:szCs w:val="20"/>
        </w:rPr>
        <w:t xml:space="preserve">Students who receive an Undergraduate Research Grant are </w:t>
      </w:r>
      <w:r w:rsidR="00B30133">
        <w:rPr>
          <w:rFonts w:eastAsia="Times New Roman" w:cs="Helvetica"/>
          <w:szCs w:val="20"/>
        </w:rPr>
        <w:t>required</w:t>
      </w:r>
      <w:r w:rsidRPr="0040151E">
        <w:rPr>
          <w:rFonts w:eastAsia="Times New Roman" w:cs="Helvetica"/>
          <w:szCs w:val="20"/>
        </w:rPr>
        <w:t xml:space="preserve"> to p</w:t>
      </w:r>
      <w:r w:rsidR="007F531A" w:rsidRPr="0040151E">
        <w:rPr>
          <w:rFonts w:eastAsia="Times New Roman" w:cs="Helvetica"/>
          <w:szCs w:val="20"/>
        </w:rPr>
        <w:t>resent at an on campus symposia</w:t>
      </w:r>
      <w:r w:rsidRPr="0040151E">
        <w:rPr>
          <w:rFonts w:eastAsia="Times New Roman" w:cs="Helvetica"/>
          <w:szCs w:val="20"/>
        </w:rPr>
        <w:t xml:space="preserve"> </w:t>
      </w:r>
      <w:r w:rsidR="00B30133">
        <w:rPr>
          <w:rFonts w:eastAsia="Times New Roman" w:cs="Helvetica"/>
          <w:szCs w:val="20"/>
        </w:rPr>
        <w:t>(</w:t>
      </w:r>
      <w:r w:rsidR="007F531A" w:rsidRPr="0040151E">
        <w:rPr>
          <w:rFonts w:eastAsia="Times New Roman" w:cs="Helvetica"/>
          <w:szCs w:val="20"/>
        </w:rPr>
        <w:t>f</w:t>
      </w:r>
      <w:r w:rsidRPr="0040151E">
        <w:rPr>
          <w:rFonts w:eastAsia="Times New Roman" w:cs="Helvetica"/>
          <w:szCs w:val="20"/>
        </w:rPr>
        <w:t>all or spring</w:t>
      </w:r>
      <w:r w:rsidR="00B30133">
        <w:rPr>
          <w:rFonts w:eastAsia="Times New Roman" w:cs="Helvetica"/>
          <w:szCs w:val="20"/>
        </w:rPr>
        <w:t>)</w:t>
      </w:r>
      <w:r w:rsidRPr="0040151E">
        <w:rPr>
          <w:rFonts w:eastAsia="Times New Roman" w:cs="Helvetica"/>
          <w:szCs w:val="20"/>
        </w:rPr>
        <w:t>.</w:t>
      </w:r>
    </w:p>
    <w:p w:rsidR="001520A6" w:rsidRPr="0040151E" w:rsidRDefault="001520A6" w:rsidP="00201DF4">
      <w:pPr>
        <w:shd w:val="clear" w:color="auto" w:fill="FFFFFF"/>
        <w:outlineLvl w:val="1"/>
        <w:rPr>
          <w:rFonts w:eastAsia="Times New Roman" w:cs="Helvetica"/>
          <w:sz w:val="20"/>
          <w:szCs w:val="20"/>
        </w:rPr>
      </w:pPr>
    </w:p>
    <w:p w:rsidR="001520A6" w:rsidRPr="0040151E" w:rsidRDefault="001520A6" w:rsidP="00201DF4">
      <w:pPr>
        <w:shd w:val="clear" w:color="auto" w:fill="FFFFFF"/>
        <w:outlineLvl w:val="1"/>
        <w:rPr>
          <w:rFonts w:eastAsia="Times New Roman" w:cs="Helvetica"/>
          <w:sz w:val="20"/>
          <w:szCs w:val="20"/>
        </w:rPr>
      </w:pPr>
    </w:p>
    <w:p w:rsidR="005237B4" w:rsidRPr="0040151E" w:rsidRDefault="005237B4" w:rsidP="00201DF4">
      <w:pPr>
        <w:rPr>
          <w:rFonts w:cs="Helvetica"/>
          <w:b/>
          <w:color w:val="808080" w:themeColor="background1" w:themeShade="80"/>
          <w:sz w:val="32"/>
          <w:szCs w:val="32"/>
        </w:rPr>
      </w:pPr>
      <w:r w:rsidRPr="0040151E">
        <w:rPr>
          <w:rFonts w:cs="Helvetica"/>
          <w:b/>
          <w:color w:val="808080" w:themeColor="background1" w:themeShade="80"/>
          <w:sz w:val="32"/>
          <w:szCs w:val="32"/>
        </w:rPr>
        <w:t>Conference Presentation Travel Grants</w:t>
      </w:r>
    </w:p>
    <w:p w:rsidR="005237B4" w:rsidRPr="0040151E" w:rsidRDefault="005237B4" w:rsidP="00201DF4">
      <w:pPr>
        <w:rPr>
          <w:rFonts w:cs="Helvetica"/>
          <w:szCs w:val="20"/>
        </w:rPr>
      </w:pPr>
    </w:p>
    <w:p w:rsidR="00B30133" w:rsidRPr="0040151E" w:rsidRDefault="005237B4" w:rsidP="00B30133">
      <w:pPr>
        <w:shd w:val="clear" w:color="auto" w:fill="FFFFFF"/>
        <w:outlineLvl w:val="1"/>
        <w:rPr>
          <w:rFonts w:eastAsia="Times New Roman" w:cs="Helvetica"/>
        </w:rPr>
      </w:pPr>
      <w:r w:rsidRPr="0040151E">
        <w:rPr>
          <w:rFonts w:eastAsia="Times New Roman" w:cs="Helvetica"/>
          <w:szCs w:val="20"/>
        </w:rPr>
        <w:t>Conference</w:t>
      </w:r>
      <w:r w:rsidR="006008BB">
        <w:rPr>
          <w:rFonts w:eastAsia="Times New Roman" w:cs="Helvetica"/>
          <w:szCs w:val="20"/>
        </w:rPr>
        <w:t xml:space="preserve"> presentation</w:t>
      </w:r>
      <w:r w:rsidRPr="0040151E">
        <w:rPr>
          <w:rFonts w:eastAsia="Times New Roman" w:cs="Helvetica"/>
          <w:szCs w:val="20"/>
        </w:rPr>
        <w:t xml:space="preserve"> </w:t>
      </w:r>
      <w:r w:rsidR="009A319A" w:rsidRPr="0040151E">
        <w:rPr>
          <w:rFonts w:eastAsia="Times New Roman" w:cs="Helvetica"/>
          <w:szCs w:val="20"/>
        </w:rPr>
        <w:t xml:space="preserve">travel grant applications may </w:t>
      </w:r>
      <w:r w:rsidR="00564E65">
        <w:rPr>
          <w:rFonts w:eastAsia="Times New Roman" w:cs="Helvetica"/>
          <w:szCs w:val="20"/>
        </w:rPr>
        <w:t xml:space="preserve">help </w:t>
      </w:r>
      <w:r w:rsidR="009A319A" w:rsidRPr="0040151E">
        <w:rPr>
          <w:rFonts w:eastAsia="Times New Roman" w:cs="Helvetica"/>
          <w:szCs w:val="20"/>
        </w:rPr>
        <w:t>cover travel to a discipline-specific</w:t>
      </w:r>
      <w:r w:rsidR="00B30133">
        <w:rPr>
          <w:rFonts w:eastAsia="Times New Roman" w:cs="Helvetica"/>
          <w:szCs w:val="20"/>
        </w:rPr>
        <w:t xml:space="preserve"> conference or an undergraduate research conference</w:t>
      </w:r>
      <w:r w:rsidRPr="0040151E">
        <w:rPr>
          <w:rFonts w:eastAsia="Times New Roman" w:cs="Helvetica"/>
          <w:szCs w:val="20"/>
        </w:rPr>
        <w:t xml:space="preserve">.  </w:t>
      </w:r>
      <w:r w:rsidR="00B30133" w:rsidRPr="0040151E">
        <w:rPr>
          <w:rFonts w:eastAsia="Times New Roman" w:cs="Helvetica"/>
        </w:rPr>
        <w:t xml:space="preserve">Presentation travel grant information: </w:t>
      </w:r>
      <w:hyperlink r:id="rId20" w:history="1">
        <w:r w:rsidR="008E6076" w:rsidRPr="00BF7E83">
          <w:rPr>
            <w:rStyle w:val="Hyperlink"/>
          </w:rPr>
          <w:t>https://urp.unca.edu/apply-for-grants/presentation-travel-grants/</w:t>
        </w:r>
      </w:hyperlink>
      <w:r w:rsidR="008E6076">
        <w:t xml:space="preserve"> </w:t>
      </w:r>
    </w:p>
    <w:p w:rsidR="005237B4" w:rsidRPr="0040151E" w:rsidRDefault="005237B4" w:rsidP="005237B4">
      <w:pPr>
        <w:rPr>
          <w:rFonts w:eastAsia="Times New Roman" w:cs="Helvetica"/>
          <w:sz w:val="20"/>
          <w:szCs w:val="20"/>
        </w:rPr>
      </w:pPr>
    </w:p>
    <w:p w:rsidR="00201DF4" w:rsidRPr="0040151E" w:rsidRDefault="00564E65" w:rsidP="00201DF4">
      <w:pPr>
        <w:shd w:val="clear" w:color="auto" w:fill="FFFFFF"/>
        <w:outlineLvl w:val="1"/>
        <w:rPr>
          <w:rFonts w:eastAsia="Times New Roman" w:cs="Helvetica"/>
        </w:rPr>
      </w:pPr>
      <w:r>
        <w:rPr>
          <w:rFonts w:eastAsia="Times New Roman" w:cs="Helvetica"/>
          <w:b/>
        </w:rPr>
        <w:t xml:space="preserve">Conference </w:t>
      </w:r>
      <w:r w:rsidR="005237B4" w:rsidRPr="0040151E">
        <w:rPr>
          <w:rFonts w:eastAsia="Times New Roman" w:cs="Helvetica"/>
          <w:b/>
        </w:rPr>
        <w:t>Presentation Travel Grant</w:t>
      </w:r>
      <w:r w:rsidR="005237B4" w:rsidRPr="0040151E">
        <w:rPr>
          <w:rFonts w:eastAsia="Times New Roman" w:cs="Helvetica"/>
        </w:rPr>
        <w:t>:  Discipline C</w:t>
      </w:r>
      <w:r w:rsidR="00123D63" w:rsidRPr="0040151E">
        <w:rPr>
          <w:rFonts w:eastAsia="Times New Roman" w:cs="Helvetica"/>
        </w:rPr>
        <w:t xml:space="preserve">onferences - </w:t>
      </w:r>
      <w:r w:rsidR="00F83F46" w:rsidRPr="0040151E">
        <w:rPr>
          <w:rFonts w:eastAsia="Times New Roman" w:cs="Helvetica"/>
        </w:rPr>
        <w:t>Maximum award is $50</w:t>
      </w:r>
      <w:r w:rsidR="005237B4" w:rsidRPr="0040151E">
        <w:rPr>
          <w:rFonts w:eastAsia="Times New Roman" w:cs="Helvetica"/>
        </w:rPr>
        <w:t>0.00</w:t>
      </w:r>
      <w:r w:rsidR="007F531A" w:rsidRPr="0040151E">
        <w:rPr>
          <w:rFonts w:eastAsia="Times New Roman" w:cs="Helvetica"/>
        </w:rPr>
        <w:t>.</w:t>
      </w:r>
      <w:r w:rsidR="005237B4" w:rsidRPr="0040151E">
        <w:rPr>
          <w:rFonts w:eastAsia="Times New Roman" w:cs="Helvetica"/>
        </w:rPr>
        <w:t xml:space="preserve"> </w:t>
      </w:r>
      <w:r w:rsidR="00B30133">
        <w:rPr>
          <w:rFonts w:eastAsia="Times New Roman" w:cs="Helvetica"/>
        </w:rPr>
        <w:t>Please see the requirements below</w:t>
      </w:r>
      <w:r w:rsidR="00C10FB2">
        <w:rPr>
          <w:rFonts w:eastAsia="Times New Roman" w:cs="Helvetica"/>
        </w:rPr>
        <w:t xml:space="preserve"> before we can</w:t>
      </w:r>
      <w:r w:rsidR="00201DF4" w:rsidRPr="0040151E">
        <w:rPr>
          <w:rFonts w:eastAsia="Times New Roman" w:cs="Helvetica"/>
        </w:rPr>
        <w:t xml:space="preserve"> process </w:t>
      </w:r>
      <w:r w:rsidR="00B30133">
        <w:rPr>
          <w:rFonts w:eastAsia="Times New Roman" w:cs="Helvetica"/>
        </w:rPr>
        <w:t xml:space="preserve">travel grant </w:t>
      </w:r>
      <w:r w:rsidR="00201DF4" w:rsidRPr="0040151E">
        <w:rPr>
          <w:rFonts w:eastAsia="Times New Roman" w:cs="Helvetica"/>
        </w:rPr>
        <w:t>request</w:t>
      </w:r>
      <w:r w:rsidR="00B30133">
        <w:rPr>
          <w:rFonts w:eastAsia="Times New Roman" w:cs="Helvetica"/>
        </w:rPr>
        <w:t>s</w:t>
      </w:r>
      <w:r w:rsidR="00201DF4" w:rsidRPr="0040151E">
        <w:rPr>
          <w:rFonts w:eastAsia="Times New Roman" w:cs="Helvetica"/>
        </w:rPr>
        <w:t>.</w:t>
      </w:r>
    </w:p>
    <w:p w:rsidR="00201DF4" w:rsidRPr="0040151E" w:rsidRDefault="00201DF4" w:rsidP="00201DF4">
      <w:pPr>
        <w:shd w:val="clear" w:color="auto" w:fill="FFFFFF"/>
        <w:outlineLvl w:val="1"/>
        <w:rPr>
          <w:rFonts w:eastAsia="Times New Roman" w:cs="Helvetica"/>
        </w:rPr>
      </w:pPr>
    </w:p>
    <w:p w:rsidR="008E6076" w:rsidRDefault="008E6076" w:rsidP="00201DF4">
      <w:pPr>
        <w:shd w:val="clear" w:color="auto" w:fill="FFFFFF"/>
        <w:outlineLvl w:val="1"/>
        <w:rPr>
          <w:rFonts w:eastAsia="Times New Roman" w:cs="Helvetica"/>
        </w:rPr>
      </w:pPr>
      <w:r>
        <w:rPr>
          <w:rFonts w:eastAsia="Times New Roman" w:cs="Helvetica"/>
        </w:rPr>
        <w:t xml:space="preserve">Application Form: </w:t>
      </w:r>
      <w:hyperlink r:id="rId21" w:history="1">
        <w:r w:rsidRPr="00BF7E83">
          <w:rPr>
            <w:rStyle w:val="Hyperlink"/>
            <w:rFonts w:eastAsia="Times New Roman" w:cs="Helvetica"/>
          </w:rPr>
          <w:t>https://urp.unca.edu/apply-for-grants/presentation-travel-grants/</w:t>
        </w:r>
      </w:hyperlink>
      <w:r>
        <w:rPr>
          <w:rFonts w:eastAsia="Times New Roman" w:cs="Helvetica"/>
        </w:rPr>
        <w:t xml:space="preserve"> </w:t>
      </w:r>
    </w:p>
    <w:p w:rsidR="00154D6D" w:rsidRPr="0040151E" w:rsidRDefault="00154D6D" w:rsidP="00201DF4">
      <w:pPr>
        <w:shd w:val="clear" w:color="auto" w:fill="FFFFFF"/>
        <w:outlineLvl w:val="1"/>
        <w:rPr>
          <w:rFonts w:eastAsia="Times New Roman" w:cs="Helvetica"/>
        </w:rPr>
      </w:pPr>
      <w:r w:rsidRPr="0040151E">
        <w:rPr>
          <w:rFonts w:eastAsia="Times New Roman" w:cs="Helvetica"/>
        </w:rPr>
        <w:t xml:space="preserve">Send a copy of the following to </w:t>
      </w:r>
      <w:hyperlink r:id="rId22" w:history="1">
        <w:r w:rsidRPr="0040151E">
          <w:rPr>
            <w:rStyle w:val="Hyperlink"/>
            <w:rFonts w:eastAsia="Times New Roman" w:cs="Helvetica"/>
          </w:rPr>
          <w:t>mlemaste@unca.edu</w:t>
        </w:r>
      </w:hyperlink>
      <w:r w:rsidRPr="0040151E">
        <w:rPr>
          <w:rFonts w:eastAsia="Times New Roman" w:cs="Helvetica"/>
        </w:rPr>
        <w:t xml:space="preserve"> </w:t>
      </w:r>
    </w:p>
    <w:p w:rsidR="0040151E" w:rsidRPr="0040151E" w:rsidRDefault="0040151E" w:rsidP="00201DF4">
      <w:pPr>
        <w:shd w:val="clear" w:color="auto" w:fill="FFFFFF"/>
        <w:outlineLvl w:val="1"/>
        <w:rPr>
          <w:rFonts w:eastAsia="Times New Roman" w:cs="Helvetica"/>
        </w:rPr>
      </w:pPr>
    </w:p>
    <w:p w:rsidR="005237B4" w:rsidRPr="0040151E" w:rsidRDefault="00154D6D" w:rsidP="00201DF4">
      <w:pPr>
        <w:pStyle w:val="ListParagraph"/>
        <w:numPr>
          <w:ilvl w:val="1"/>
          <w:numId w:val="24"/>
        </w:numPr>
        <w:shd w:val="clear" w:color="auto" w:fill="FFFFFF"/>
        <w:ind w:left="630" w:hanging="270"/>
        <w:outlineLvl w:val="1"/>
        <w:rPr>
          <w:rFonts w:eastAsia="Times New Roman" w:cs="Helvetica"/>
        </w:rPr>
      </w:pPr>
      <w:r w:rsidRPr="0040151E">
        <w:rPr>
          <w:rFonts w:eastAsia="Times New Roman" w:cs="Helvetica"/>
        </w:rPr>
        <w:t>c</w:t>
      </w:r>
      <w:r w:rsidR="005237B4" w:rsidRPr="0040151E">
        <w:rPr>
          <w:rFonts w:eastAsia="Times New Roman" w:cs="Helvetica"/>
        </w:rPr>
        <w:t>onference web site link</w:t>
      </w:r>
    </w:p>
    <w:p w:rsidR="005237B4" w:rsidRPr="0040151E" w:rsidRDefault="00154D6D" w:rsidP="00201DF4">
      <w:pPr>
        <w:pStyle w:val="ListParagraph"/>
        <w:numPr>
          <w:ilvl w:val="1"/>
          <w:numId w:val="24"/>
        </w:numPr>
        <w:shd w:val="clear" w:color="auto" w:fill="FFFFFF"/>
        <w:ind w:left="630" w:hanging="270"/>
        <w:outlineLvl w:val="1"/>
        <w:rPr>
          <w:rFonts w:eastAsia="Times New Roman" w:cs="Helvetica"/>
        </w:rPr>
      </w:pPr>
      <w:r w:rsidRPr="0040151E">
        <w:rPr>
          <w:rFonts w:eastAsia="Times New Roman" w:cs="Helvetica"/>
        </w:rPr>
        <w:t>c</w:t>
      </w:r>
      <w:r w:rsidR="005237B4" w:rsidRPr="0040151E">
        <w:rPr>
          <w:rFonts w:eastAsia="Times New Roman" w:cs="Helvetica"/>
        </w:rPr>
        <w:t>opy of your acceptance letter</w:t>
      </w:r>
      <w:r w:rsidR="00201DF4" w:rsidRPr="0040151E">
        <w:rPr>
          <w:rFonts w:eastAsia="Times New Roman" w:cs="Helvetica"/>
        </w:rPr>
        <w:t xml:space="preserve"> from the conference host site</w:t>
      </w:r>
    </w:p>
    <w:p w:rsidR="005237B4" w:rsidRPr="0040151E" w:rsidRDefault="00154D6D" w:rsidP="00201DF4">
      <w:pPr>
        <w:pStyle w:val="ListParagraph"/>
        <w:numPr>
          <w:ilvl w:val="1"/>
          <w:numId w:val="24"/>
        </w:numPr>
        <w:shd w:val="clear" w:color="auto" w:fill="FFFFFF"/>
        <w:ind w:left="630" w:hanging="270"/>
        <w:outlineLvl w:val="1"/>
        <w:rPr>
          <w:rFonts w:eastAsia="Times New Roman" w:cs="Helvetica"/>
        </w:rPr>
      </w:pPr>
      <w:r w:rsidRPr="0040151E">
        <w:rPr>
          <w:rFonts w:eastAsia="Times New Roman" w:cs="Helvetica"/>
        </w:rPr>
        <w:t>a c</w:t>
      </w:r>
      <w:r w:rsidR="005237B4" w:rsidRPr="0040151E">
        <w:rPr>
          <w:rFonts w:eastAsia="Times New Roman" w:cs="Helvetica"/>
        </w:rPr>
        <w:t>opy of your accepted abstract</w:t>
      </w:r>
    </w:p>
    <w:p w:rsidR="005237B4" w:rsidRPr="0040151E" w:rsidRDefault="00154D6D" w:rsidP="00201DF4">
      <w:pPr>
        <w:pStyle w:val="ListParagraph"/>
        <w:numPr>
          <w:ilvl w:val="1"/>
          <w:numId w:val="24"/>
        </w:numPr>
        <w:shd w:val="clear" w:color="auto" w:fill="FFFFFF"/>
        <w:ind w:left="630" w:hanging="270"/>
        <w:outlineLvl w:val="1"/>
        <w:rPr>
          <w:rFonts w:eastAsia="Times New Roman" w:cs="Helvetica"/>
        </w:rPr>
      </w:pPr>
      <w:r w:rsidRPr="0040151E">
        <w:rPr>
          <w:rFonts w:eastAsia="Times New Roman" w:cs="Helvetica"/>
        </w:rPr>
        <w:t xml:space="preserve">Your </w:t>
      </w:r>
      <w:r w:rsidR="00B30133">
        <w:rPr>
          <w:rFonts w:eastAsia="Times New Roman" w:cs="Helvetica"/>
        </w:rPr>
        <w:t>project</w:t>
      </w:r>
      <w:r w:rsidR="00201DF4" w:rsidRPr="0040151E">
        <w:rPr>
          <w:rFonts w:eastAsia="Times New Roman" w:cs="Helvetica"/>
        </w:rPr>
        <w:t xml:space="preserve"> mentor </w:t>
      </w:r>
      <w:r w:rsidR="00B30133">
        <w:rPr>
          <w:rFonts w:eastAsia="Times New Roman" w:cs="Helvetica"/>
        </w:rPr>
        <w:t>must</w:t>
      </w:r>
      <w:r w:rsidR="00201DF4" w:rsidRPr="0040151E">
        <w:rPr>
          <w:rFonts w:eastAsia="Times New Roman" w:cs="Helvetica"/>
        </w:rPr>
        <w:t xml:space="preserve"> send a faculty s</w:t>
      </w:r>
      <w:r w:rsidRPr="0040151E">
        <w:rPr>
          <w:rFonts w:eastAsia="Times New Roman" w:cs="Helvetica"/>
        </w:rPr>
        <w:t>upport statement</w:t>
      </w:r>
      <w:r w:rsidR="005237B4" w:rsidRPr="0040151E">
        <w:rPr>
          <w:rFonts w:eastAsia="Times New Roman" w:cs="Helvetica"/>
        </w:rPr>
        <w:t xml:space="preserve"> </w:t>
      </w:r>
      <w:r w:rsidRPr="0040151E">
        <w:rPr>
          <w:rFonts w:eastAsia="Times New Roman" w:cs="Helvetica"/>
        </w:rPr>
        <w:t xml:space="preserve">for </w:t>
      </w:r>
      <w:r w:rsidR="005237B4" w:rsidRPr="0040151E">
        <w:rPr>
          <w:rFonts w:eastAsia="Times New Roman" w:cs="Helvetica"/>
        </w:rPr>
        <w:t>your travel</w:t>
      </w:r>
      <w:r w:rsidR="00201DF4" w:rsidRPr="0040151E">
        <w:rPr>
          <w:rFonts w:eastAsia="Times New Roman" w:cs="Helvetica"/>
        </w:rPr>
        <w:t xml:space="preserve"> to </w:t>
      </w:r>
      <w:hyperlink r:id="rId23" w:history="1">
        <w:r w:rsidR="00201DF4" w:rsidRPr="0040151E">
          <w:rPr>
            <w:rStyle w:val="Hyperlink"/>
            <w:rFonts w:eastAsia="Times New Roman" w:cs="Helvetica"/>
          </w:rPr>
          <w:t>mlemaste@unca.edu</w:t>
        </w:r>
      </w:hyperlink>
      <w:r w:rsidR="00201DF4" w:rsidRPr="0040151E">
        <w:rPr>
          <w:rFonts w:eastAsia="Times New Roman" w:cs="Helvetica"/>
        </w:rPr>
        <w:t xml:space="preserve"> </w:t>
      </w:r>
    </w:p>
    <w:p w:rsidR="00201DF4" w:rsidRDefault="00201DF4" w:rsidP="00201DF4">
      <w:pPr>
        <w:shd w:val="clear" w:color="auto" w:fill="FFFFFF"/>
        <w:outlineLvl w:val="1"/>
        <w:rPr>
          <w:rFonts w:eastAsia="Times New Roman" w:cs="Helvetica"/>
          <w:sz w:val="20"/>
          <w:szCs w:val="20"/>
        </w:rPr>
      </w:pPr>
    </w:p>
    <w:p w:rsidR="005237B4" w:rsidRPr="0040151E" w:rsidRDefault="00123D63" w:rsidP="005237B4">
      <w:pPr>
        <w:shd w:val="clear" w:color="auto" w:fill="FFFFFF"/>
        <w:outlineLvl w:val="1"/>
        <w:rPr>
          <w:rFonts w:eastAsia="Times New Roman" w:cs="Helvetica"/>
          <w:sz w:val="24"/>
          <w:szCs w:val="24"/>
        </w:rPr>
      </w:pPr>
      <w:r w:rsidRPr="0040151E">
        <w:rPr>
          <w:rFonts w:eastAsia="Times New Roman" w:cs="Helvetica"/>
          <w:b/>
          <w:sz w:val="24"/>
          <w:szCs w:val="24"/>
        </w:rPr>
        <w:t xml:space="preserve">Conferences for: </w:t>
      </w:r>
      <w:r w:rsidR="005237B4" w:rsidRPr="0040151E">
        <w:rPr>
          <w:rFonts w:eastAsia="Times New Roman" w:cs="Helvetica"/>
          <w:b/>
          <w:sz w:val="24"/>
          <w:szCs w:val="24"/>
        </w:rPr>
        <w:t xml:space="preserve">NCUR, </w:t>
      </w:r>
      <w:r w:rsidRPr="0040151E">
        <w:rPr>
          <w:rFonts w:eastAsia="Times New Roman" w:cs="Helvetica"/>
          <w:b/>
          <w:sz w:val="24"/>
          <w:szCs w:val="24"/>
        </w:rPr>
        <w:t>COPLAC, SNCURCS</w:t>
      </w:r>
      <w:r w:rsidR="005237B4" w:rsidRPr="0040151E">
        <w:rPr>
          <w:rFonts w:eastAsia="Times New Roman" w:cs="Helvetica"/>
          <w:b/>
          <w:sz w:val="24"/>
          <w:szCs w:val="24"/>
        </w:rPr>
        <w:t xml:space="preserve"> </w:t>
      </w:r>
    </w:p>
    <w:p w:rsidR="005237B4" w:rsidRPr="0040151E" w:rsidRDefault="005237B4" w:rsidP="005237B4">
      <w:pPr>
        <w:shd w:val="clear" w:color="auto" w:fill="FFFFFF"/>
        <w:ind w:firstLine="360"/>
        <w:outlineLvl w:val="1"/>
        <w:rPr>
          <w:rFonts w:eastAsia="Times New Roman" w:cs="Helvetica"/>
          <w:sz w:val="20"/>
          <w:szCs w:val="20"/>
        </w:rPr>
      </w:pPr>
    </w:p>
    <w:p w:rsidR="005237B4" w:rsidRPr="0040151E" w:rsidRDefault="005237B4" w:rsidP="005237B4">
      <w:pPr>
        <w:shd w:val="clear" w:color="auto" w:fill="FFFFFF"/>
        <w:ind w:firstLine="360"/>
        <w:outlineLvl w:val="1"/>
        <w:rPr>
          <w:rFonts w:eastAsia="Times New Roman" w:cs="Helvetica"/>
        </w:rPr>
      </w:pPr>
      <w:r w:rsidRPr="0040151E">
        <w:rPr>
          <w:rFonts w:eastAsia="Times New Roman" w:cs="Helvetica"/>
          <w:b/>
          <w:i/>
        </w:rPr>
        <w:t>Note</w:t>
      </w:r>
      <w:r w:rsidRPr="0040151E">
        <w:rPr>
          <w:rFonts w:eastAsia="Times New Roman" w:cs="Helvetica"/>
        </w:rPr>
        <w:t xml:space="preserve">:  </w:t>
      </w:r>
      <w:r w:rsidRPr="0040151E">
        <w:rPr>
          <w:rFonts w:eastAsia="Times New Roman" w:cs="Helvetica"/>
          <w:i/>
          <w:u w:val="single"/>
        </w:rPr>
        <w:t xml:space="preserve">Do not apply directly to the </w:t>
      </w:r>
      <w:r w:rsidR="00123D63" w:rsidRPr="0040151E">
        <w:rPr>
          <w:rFonts w:eastAsia="Times New Roman" w:cs="Helvetica"/>
          <w:i/>
          <w:u w:val="single"/>
        </w:rPr>
        <w:t xml:space="preserve">above </w:t>
      </w:r>
      <w:r w:rsidRPr="0040151E">
        <w:rPr>
          <w:rFonts w:eastAsia="Times New Roman" w:cs="Helvetica"/>
          <w:i/>
          <w:u w:val="single"/>
        </w:rPr>
        <w:t>conference</w:t>
      </w:r>
      <w:r w:rsidR="00123D63" w:rsidRPr="0040151E">
        <w:rPr>
          <w:rFonts w:eastAsia="Times New Roman" w:cs="Helvetica"/>
          <w:i/>
          <w:u w:val="single"/>
        </w:rPr>
        <w:t>s</w:t>
      </w:r>
      <w:r w:rsidRPr="0040151E">
        <w:rPr>
          <w:rFonts w:eastAsia="Times New Roman" w:cs="Helvetica"/>
          <w:i/>
          <w:u w:val="single"/>
        </w:rPr>
        <w:t xml:space="preserve"> through their web site</w:t>
      </w:r>
      <w:r w:rsidRPr="0040151E">
        <w:rPr>
          <w:rFonts w:eastAsia="Times New Roman" w:cs="Helvetica"/>
        </w:rPr>
        <w:t xml:space="preserve">.  If you do and are </w:t>
      </w:r>
      <w:r w:rsidR="00BA24AA" w:rsidRPr="0040151E">
        <w:rPr>
          <w:rFonts w:eastAsia="Times New Roman" w:cs="Helvetica"/>
        </w:rPr>
        <w:t>accepted,</w:t>
      </w:r>
      <w:r w:rsidRPr="0040151E">
        <w:rPr>
          <w:rFonts w:eastAsia="Times New Roman" w:cs="Helvetica"/>
        </w:rPr>
        <w:t xml:space="preserve"> you cannot apply for travel assistance through the URP office.  If you apply through the URP office and are accepted to present</w:t>
      </w:r>
      <w:r w:rsidR="00B30133">
        <w:rPr>
          <w:rFonts w:eastAsia="Times New Roman" w:cs="Helvetica"/>
        </w:rPr>
        <w:t>,</w:t>
      </w:r>
      <w:r w:rsidRPr="0040151E">
        <w:rPr>
          <w:rFonts w:eastAsia="Times New Roman" w:cs="Helvetica"/>
        </w:rPr>
        <w:t xml:space="preserve"> we will provide funding for</w:t>
      </w:r>
      <w:r w:rsidR="00C10FB2">
        <w:rPr>
          <w:rFonts w:eastAsia="Times New Roman" w:cs="Helvetica"/>
        </w:rPr>
        <w:t>:</w:t>
      </w:r>
    </w:p>
    <w:p w:rsidR="005237B4" w:rsidRPr="0040151E" w:rsidRDefault="005237B4" w:rsidP="005237B4">
      <w:pPr>
        <w:shd w:val="clear" w:color="auto" w:fill="FFFFFF"/>
        <w:ind w:firstLine="360"/>
        <w:outlineLvl w:val="1"/>
        <w:rPr>
          <w:rFonts w:eastAsia="Times New Roman" w:cs="Helvetica"/>
        </w:rPr>
      </w:pPr>
    </w:p>
    <w:p w:rsidR="005237B4" w:rsidRPr="0040151E" w:rsidRDefault="005237B4" w:rsidP="00201DF4">
      <w:pPr>
        <w:pStyle w:val="ListParagraph"/>
        <w:numPr>
          <w:ilvl w:val="0"/>
          <w:numId w:val="25"/>
        </w:numPr>
        <w:shd w:val="clear" w:color="auto" w:fill="FFFFFF"/>
        <w:outlineLvl w:val="1"/>
        <w:rPr>
          <w:rFonts w:eastAsia="Times New Roman" w:cs="Helvetica"/>
        </w:rPr>
      </w:pPr>
      <w:r w:rsidRPr="0040151E">
        <w:rPr>
          <w:rFonts w:eastAsia="Times New Roman" w:cs="Helvetica"/>
        </w:rPr>
        <w:t>Transportation (we travel as a group)</w:t>
      </w:r>
    </w:p>
    <w:p w:rsidR="005237B4" w:rsidRPr="0040151E" w:rsidRDefault="005237B4" w:rsidP="00201DF4">
      <w:pPr>
        <w:pStyle w:val="ListParagraph"/>
        <w:numPr>
          <w:ilvl w:val="0"/>
          <w:numId w:val="25"/>
        </w:numPr>
        <w:shd w:val="clear" w:color="auto" w:fill="FFFFFF"/>
        <w:outlineLvl w:val="1"/>
        <w:rPr>
          <w:rFonts w:eastAsia="Times New Roman" w:cs="Helvetica"/>
        </w:rPr>
      </w:pPr>
      <w:r w:rsidRPr="0040151E">
        <w:rPr>
          <w:rFonts w:eastAsia="Times New Roman" w:cs="Helvetica"/>
        </w:rPr>
        <w:t>Hotel</w:t>
      </w:r>
    </w:p>
    <w:p w:rsidR="005237B4" w:rsidRPr="0040151E" w:rsidRDefault="005237B4" w:rsidP="00201DF4">
      <w:pPr>
        <w:pStyle w:val="ListParagraph"/>
        <w:numPr>
          <w:ilvl w:val="0"/>
          <w:numId w:val="25"/>
        </w:numPr>
        <w:shd w:val="clear" w:color="auto" w:fill="FFFFFF"/>
        <w:outlineLvl w:val="1"/>
        <w:rPr>
          <w:rFonts w:eastAsia="Times New Roman" w:cs="Helvetica"/>
        </w:rPr>
      </w:pPr>
      <w:r w:rsidRPr="0040151E">
        <w:rPr>
          <w:rFonts w:eastAsia="Times New Roman" w:cs="Helvetica"/>
        </w:rPr>
        <w:t>Registration Costs</w:t>
      </w:r>
    </w:p>
    <w:p w:rsidR="005237B4" w:rsidRPr="0040151E" w:rsidRDefault="005237B4" w:rsidP="005237B4">
      <w:pPr>
        <w:shd w:val="clear" w:color="auto" w:fill="FFFFFF"/>
        <w:ind w:firstLine="360"/>
        <w:outlineLvl w:val="1"/>
        <w:rPr>
          <w:rFonts w:eastAsia="Times New Roman" w:cs="Helvetica"/>
        </w:rPr>
      </w:pPr>
    </w:p>
    <w:p w:rsidR="005237B4" w:rsidRPr="00B30133" w:rsidRDefault="005237B4" w:rsidP="00B30133">
      <w:pPr>
        <w:pStyle w:val="ListParagraph"/>
        <w:numPr>
          <w:ilvl w:val="0"/>
          <w:numId w:val="20"/>
        </w:numPr>
        <w:shd w:val="clear" w:color="auto" w:fill="FFFFFF"/>
        <w:tabs>
          <w:tab w:val="left" w:pos="990"/>
        </w:tabs>
        <w:ind w:left="720" w:hanging="180"/>
        <w:outlineLvl w:val="1"/>
        <w:rPr>
          <w:rFonts w:eastAsia="Times New Roman" w:cs="Helvetica"/>
        </w:rPr>
      </w:pPr>
      <w:r w:rsidRPr="0040151E">
        <w:rPr>
          <w:rFonts w:eastAsia="Times New Roman" w:cs="Helvetica"/>
        </w:rPr>
        <w:t>Apply by the abstract deadline date – see URP “Upcoming Events” Calendar for deadlines</w:t>
      </w:r>
      <w:r w:rsidR="00B30133">
        <w:rPr>
          <w:rFonts w:eastAsia="Times New Roman" w:cs="Helvetica"/>
        </w:rPr>
        <w:t xml:space="preserve"> (</w:t>
      </w:r>
      <w:r w:rsidRPr="00B30133">
        <w:rPr>
          <w:rFonts w:eastAsia="Times New Roman" w:cs="Helvetica"/>
        </w:rPr>
        <w:t>Abstract length: 250 words</w:t>
      </w:r>
      <w:r w:rsidR="00B30133">
        <w:rPr>
          <w:rFonts w:eastAsia="Times New Roman" w:cs="Helvetica"/>
        </w:rPr>
        <w:t>).</w:t>
      </w:r>
    </w:p>
    <w:p w:rsidR="005237B4" w:rsidRPr="0040151E" w:rsidRDefault="005237B4" w:rsidP="005237B4">
      <w:pPr>
        <w:shd w:val="clear" w:color="auto" w:fill="FFFFFF"/>
        <w:outlineLvl w:val="1"/>
        <w:rPr>
          <w:rFonts w:eastAsia="Times New Roman" w:cs="Helvetica"/>
          <w:sz w:val="20"/>
          <w:szCs w:val="20"/>
        </w:rPr>
      </w:pPr>
    </w:p>
    <w:p w:rsidR="00BF695B" w:rsidRPr="0040151E" w:rsidRDefault="00BF695B" w:rsidP="005237B4">
      <w:pPr>
        <w:shd w:val="clear" w:color="auto" w:fill="FFFFFF"/>
        <w:outlineLvl w:val="1"/>
        <w:rPr>
          <w:rFonts w:eastAsia="Times New Roman" w:cs="Helvetica"/>
          <w:sz w:val="20"/>
          <w:szCs w:val="20"/>
        </w:rPr>
      </w:pPr>
    </w:p>
    <w:p w:rsidR="008A0874" w:rsidRPr="0040151E" w:rsidRDefault="008A0874" w:rsidP="005237B4">
      <w:pPr>
        <w:shd w:val="clear" w:color="auto" w:fill="FFFFFF"/>
        <w:outlineLvl w:val="1"/>
        <w:rPr>
          <w:rFonts w:eastAsia="Times New Roman" w:cs="Helvetica"/>
          <w:b/>
          <w:color w:val="808080" w:themeColor="background1" w:themeShade="80"/>
          <w:sz w:val="32"/>
          <w:szCs w:val="32"/>
        </w:rPr>
      </w:pPr>
      <w:r w:rsidRPr="0040151E">
        <w:rPr>
          <w:rFonts w:eastAsia="Times New Roman" w:cs="Helvetica"/>
          <w:b/>
          <w:color w:val="808080" w:themeColor="background1" w:themeShade="80"/>
          <w:sz w:val="32"/>
          <w:szCs w:val="32"/>
        </w:rPr>
        <w:t xml:space="preserve">Tax Statement – for </w:t>
      </w:r>
      <w:r w:rsidR="00521131" w:rsidRPr="0040151E">
        <w:rPr>
          <w:rFonts w:eastAsia="Times New Roman" w:cs="Helvetica"/>
          <w:b/>
          <w:color w:val="808080" w:themeColor="background1" w:themeShade="80"/>
          <w:sz w:val="32"/>
          <w:szCs w:val="32"/>
        </w:rPr>
        <w:t>out-of-pocket expense</w:t>
      </w:r>
      <w:r w:rsidRPr="0040151E">
        <w:rPr>
          <w:rFonts w:eastAsia="Times New Roman" w:cs="Helvetica"/>
          <w:b/>
          <w:color w:val="808080" w:themeColor="background1" w:themeShade="80"/>
          <w:sz w:val="32"/>
          <w:szCs w:val="32"/>
        </w:rPr>
        <w:t xml:space="preserve"> reimbursement</w:t>
      </w:r>
      <w:r w:rsidR="00521131" w:rsidRPr="0040151E">
        <w:rPr>
          <w:rFonts w:eastAsia="Times New Roman" w:cs="Helvetica"/>
          <w:b/>
          <w:color w:val="808080" w:themeColor="background1" w:themeShade="80"/>
          <w:sz w:val="32"/>
          <w:szCs w:val="32"/>
        </w:rPr>
        <w:t>s</w:t>
      </w:r>
    </w:p>
    <w:p w:rsidR="00BF695B" w:rsidRPr="0040151E" w:rsidRDefault="00BF695B" w:rsidP="005237B4">
      <w:pPr>
        <w:shd w:val="clear" w:color="auto" w:fill="FFFFFF"/>
        <w:outlineLvl w:val="1"/>
        <w:rPr>
          <w:rFonts w:eastAsia="Times New Roman" w:cs="Helvetica"/>
          <w:sz w:val="20"/>
          <w:szCs w:val="20"/>
        </w:rPr>
      </w:pPr>
    </w:p>
    <w:p w:rsidR="00C41DDA" w:rsidRPr="00F94DE8" w:rsidRDefault="00C41DDA" w:rsidP="00C41DDA">
      <w:pPr>
        <w:tabs>
          <w:tab w:val="left" w:pos="8640"/>
        </w:tabs>
        <w:ind w:left="360" w:right="720"/>
        <w:rPr>
          <w:rFonts w:ascii="Times New Roman" w:hAnsi="Times New Roman"/>
          <w:szCs w:val="24"/>
        </w:rPr>
      </w:pPr>
      <w:r w:rsidRPr="00F94DE8">
        <w:rPr>
          <w:rFonts w:ascii="Times New Roman" w:hAnsi="Times New Roman"/>
          <w:szCs w:val="24"/>
        </w:rPr>
        <w:t>Receiving monetary awards to support Undergraduate Research travel and conference attendance may necessitate a reduction in other financial aid the student receives.  Such awards may also be reported to the Internal Revenue Service in the recipient's annual Tuition Statement (Form 1098-T). It is the responsibility of the recipient, in consultation with his/her tax advisor, to determine how much, if any, of the awards are taxable income to the recipient.</w:t>
      </w:r>
    </w:p>
    <w:p w:rsidR="00C41DDA" w:rsidRPr="00F94DE8" w:rsidRDefault="00C41DDA" w:rsidP="00C41DDA">
      <w:pPr>
        <w:tabs>
          <w:tab w:val="left" w:pos="8640"/>
        </w:tabs>
        <w:ind w:left="360" w:right="720"/>
        <w:rPr>
          <w:rFonts w:ascii="Times New Roman" w:hAnsi="Times New Roman"/>
          <w:szCs w:val="24"/>
        </w:rPr>
      </w:pPr>
    </w:p>
    <w:p w:rsidR="00C41DDA" w:rsidRPr="00F94DE8" w:rsidRDefault="00C41DDA" w:rsidP="00C41DDA">
      <w:pPr>
        <w:tabs>
          <w:tab w:val="left" w:pos="8640"/>
        </w:tabs>
        <w:ind w:left="360" w:right="720"/>
        <w:rPr>
          <w:rFonts w:ascii="Times New Roman" w:hAnsi="Times New Roman"/>
          <w:szCs w:val="24"/>
        </w:rPr>
      </w:pPr>
      <w:r w:rsidRPr="00F94DE8">
        <w:rPr>
          <w:rFonts w:ascii="Times New Roman" w:hAnsi="Times New Roman"/>
          <w:szCs w:val="24"/>
        </w:rPr>
        <w:t>Reimbursement payments may be requested through Chrome River (for travel) or by submitting a check request with supporting documentation to Accounts Payable.</w:t>
      </w:r>
    </w:p>
    <w:p w:rsidR="00DE2CD5" w:rsidRDefault="00DE2CD5" w:rsidP="005237B4">
      <w:pPr>
        <w:shd w:val="clear" w:color="auto" w:fill="FFFFFF"/>
        <w:outlineLvl w:val="1"/>
        <w:rPr>
          <w:rFonts w:ascii="Helvetica" w:eastAsia="Times New Roman" w:hAnsi="Helvetica" w:cs="Helvetica"/>
          <w:sz w:val="20"/>
          <w:szCs w:val="20"/>
        </w:rPr>
      </w:pPr>
    </w:p>
    <w:p w:rsidR="00DE2CD5" w:rsidRDefault="00DE2CD5" w:rsidP="005237B4">
      <w:pPr>
        <w:shd w:val="clear" w:color="auto" w:fill="FFFFFF"/>
        <w:outlineLvl w:val="1"/>
        <w:rPr>
          <w:rFonts w:ascii="Helvetica" w:eastAsia="Times New Roman" w:hAnsi="Helvetica" w:cs="Helvetica"/>
          <w:sz w:val="20"/>
          <w:szCs w:val="20"/>
        </w:rPr>
      </w:pPr>
    </w:p>
    <w:p w:rsidR="005237B4" w:rsidRPr="00123D63" w:rsidRDefault="005237B4" w:rsidP="005237B4">
      <w:pPr>
        <w:shd w:val="clear" w:color="auto" w:fill="FFFFFF"/>
        <w:outlineLvl w:val="1"/>
        <w:rPr>
          <w:rFonts w:ascii="Helvetica" w:eastAsia="Times New Roman" w:hAnsi="Helvetica" w:cs="Helvetica"/>
          <w:b/>
          <w:color w:val="808080" w:themeColor="background1" w:themeShade="80"/>
          <w:sz w:val="32"/>
          <w:szCs w:val="32"/>
        </w:rPr>
      </w:pPr>
      <w:r w:rsidRPr="00123D63">
        <w:rPr>
          <w:rFonts w:ascii="Helvetica" w:eastAsia="Times New Roman" w:hAnsi="Helvetica" w:cs="Helvetica"/>
          <w:b/>
          <w:color w:val="808080" w:themeColor="background1" w:themeShade="80"/>
          <w:sz w:val="32"/>
          <w:szCs w:val="32"/>
        </w:rPr>
        <w:t>University Research Scholar Nomination (URS)</w:t>
      </w:r>
    </w:p>
    <w:p w:rsidR="005237B4" w:rsidRDefault="005237B4" w:rsidP="005237B4">
      <w:pPr>
        <w:shd w:val="clear" w:color="auto" w:fill="FFFFFF"/>
        <w:outlineLvl w:val="1"/>
        <w:rPr>
          <w:rFonts w:ascii="Helvetica" w:eastAsia="Times New Roman" w:hAnsi="Helvetica" w:cs="Helvetica"/>
          <w:b/>
          <w:color w:val="A6A6A6" w:themeColor="background1" w:themeShade="A6"/>
          <w:sz w:val="32"/>
          <w:szCs w:val="32"/>
        </w:rPr>
      </w:pPr>
    </w:p>
    <w:p w:rsidR="005237B4" w:rsidRDefault="005237B4" w:rsidP="005237B4">
      <w:pPr>
        <w:shd w:val="clear" w:color="auto" w:fill="FFFFFF"/>
        <w:outlineLvl w:val="1"/>
        <w:rPr>
          <w:rFonts w:ascii="Helvetica" w:eastAsia="Times New Roman" w:hAnsi="Helvetica" w:cs="Helvetica"/>
          <w:sz w:val="20"/>
          <w:szCs w:val="20"/>
        </w:rPr>
      </w:pPr>
      <w:r w:rsidRPr="009E3727">
        <w:rPr>
          <w:rFonts w:ascii="Helvetica" w:eastAsia="Times New Roman" w:hAnsi="Helvetica" w:cs="Helvetica"/>
          <w:sz w:val="20"/>
          <w:szCs w:val="20"/>
        </w:rPr>
        <w:t xml:space="preserve">If you are </w:t>
      </w:r>
      <w:r w:rsidR="00BA24AA" w:rsidRPr="009E3727">
        <w:rPr>
          <w:rFonts w:ascii="Helvetica" w:eastAsia="Times New Roman" w:hAnsi="Helvetica" w:cs="Helvetica"/>
          <w:sz w:val="20"/>
          <w:szCs w:val="20"/>
        </w:rPr>
        <w:t>graduating,</w:t>
      </w:r>
      <w:r w:rsidRPr="009E3727">
        <w:rPr>
          <w:rFonts w:ascii="Helvetica" w:eastAsia="Times New Roman" w:hAnsi="Helvetica" w:cs="Helvetica"/>
          <w:sz w:val="20"/>
          <w:szCs w:val="20"/>
        </w:rPr>
        <w:t xml:space="preserve"> you</w:t>
      </w:r>
      <w:r>
        <w:rPr>
          <w:rFonts w:ascii="Helvetica" w:eastAsia="Times New Roman" w:hAnsi="Helvetica" w:cs="Helvetica"/>
          <w:sz w:val="20"/>
          <w:szCs w:val="20"/>
        </w:rPr>
        <w:t xml:space="preserve"> may qualify to receive a University Research Scholar Designation.  If you answer yes to the following questions, please be sure and fill out the URS nomination form. </w:t>
      </w:r>
    </w:p>
    <w:p w:rsidR="005237B4" w:rsidRDefault="005237B4" w:rsidP="005237B4">
      <w:pPr>
        <w:shd w:val="clear" w:color="auto" w:fill="FFFFFF"/>
        <w:outlineLvl w:val="1"/>
        <w:rPr>
          <w:rFonts w:ascii="Helvetica" w:eastAsia="Times New Roman" w:hAnsi="Helvetica" w:cs="Helvetica"/>
          <w:sz w:val="20"/>
          <w:szCs w:val="20"/>
        </w:rPr>
      </w:pPr>
    </w:p>
    <w:p w:rsidR="005237B4" w:rsidRPr="00B841CE" w:rsidRDefault="005237B4" w:rsidP="005237B4">
      <w:pPr>
        <w:pStyle w:val="ListParagraph"/>
        <w:numPr>
          <w:ilvl w:val="0"/>
          <w:numId w:val="18"/>
        </w:numPr>
        <w:shd w:val="clear" w:color="auto" w:fill="FFFFFF"/>
        <w:outlineLvl w:val="1"/>
        <w:rPr>
          <w:rFonts w:ascii="Helvetica" w:eastAsia="Times New Roman" w:hAnsi="Helvetica" w:cs="Helvetica"/>
          <w:sz w:val="20"/>
          <w:szCs w:val="20"/>
        </w:rPr>
      </w:pPr>
      <w:r w:rsidRPr="00B841CE">
        <w:rPr>
          <w:rFonts w:ascii="Helvetica" w:eastAsia="Times New Roman" w:hAnsi="Helvetica" w:cs="Helvetica"/>
          <w:sz w:val="20"/>
          <w:szCs w:val="20"/>
        </w:rPr>
        <w:t>Is my research original?</w:t>
      </w:r>
    </w:p>
    <w:p w:rsidR="005237B4" w:rsidRPr="00B841CE" w:rsidRDefault="005237B4" w:rsidP="005237B4">
      <w:pPr>
        <w:pStyle w:val="ListParagraph"/>
        <w:numPr>
          <w:ilvl w:val="0"/>
          <w:numId w:val="18"/>
        </w:numPr>
        <w:shd w:val="clear" w:color="auto" w:fill="FFFFFF"/>
        <w:outlineLvl w:val="1"/>
        <w:rPr>
          <w:rFonts w:ascii="Helvetica" w:eastAsia="Times New Roman" w:hAnsi="Helvetica" w:cs="Helvetica"/>
          <w:sz w:val="20"/>
          <w:szCs w:val="20"/>
        </w:rPr>
      </w:pPr>
      <w:r w:rsidRPr="00B841CE">
        <w:rPr>
          <w:rFonts w:ascii="Helvetica" w:eastAsia="Times New Roman" w:hAnsi="Helvetica" w:cs="Helvetica"/>
          <w:sz w:val="20"/>
          <w:szCs w:val="20"/>
        </w:rPr>
        <w:t>Did I present my research at the Fall or Spring Symposia? NCUR? State of North Carolina Undergraduate Research Symposium</w:t>
      </w:r>
      <w:r>
        <w:rPr>
          <w:rFonts w:ascii="Helvetica" w:eastAsia="Times New Roman" w:hAnsi="Helvetica" w:cs="Helvetica"/>
          <w:sz w:val="20"/>
          <w:szCs w:val="20"/>
        </w:rPr>
        <w:t xml:space="preserve">, </w:t>
      </w:r>
      <w:r w:rsidRPr="00B841CE">
        <w:rPr>
          <w:rFonts w:ascii="Helvetica" w:eastAsia="Times New Roman" w:hAnsi="Helvetica" w:cs="Helvetica"/>
          <w:sz w:val="20"/>
          <w:szCs w:val="20"/>
        </w:rPr>
        <w:t>or other? Must show proof of other presentation.</w:t>
      </w:r>
    </w:p>
    <w:p w:rsidR="005237B4" w:rsidRDefault="005237B4" w:rsidP="005237B4">
      <w:pPr>
        <w:pStyle w:val="ListParagraph"/>
        <w:numPr>
          <w:ilvl w:val="0"/>
          <w:numId w:val="18"/>
        </w:numPr>
        <w:shd w:val="clear" w:color="auto" w:fill="FFFFFF"/>
        <w:outlineLvl w:val="1"/>
        <w:rPr>
          <w:rFonts w:ascii="Helvetica" w:eastAsia="Times New Roman" w:hAnsi="Helvetica" w:cs="Helvetica"/>
          <w:sz w:val="20"/>
          <w:szCs w:val="20"/>
        </w:rPr>
      </w:pPr>
      <w:r w:rsidRPr="00B841CE">
        <w:rPr>
          <w:rFonts w:ascii="Helvetica" w:eastAsia="Times New Roman" w:hAnsi="Helvetica" w:cs="Helvetica"/>
          <w:sz w:val="20"/>
          <w:szCs w:val="20"/>
        </w:rPr>
        <w:t xml:space="preserve">Did I publish my research in the UNC Asheville Journal, NCUR, or </w:t>
      </w:r>
      <w:r w:rsidR="007F531A" w:rsidRPr="00B841CE">
        <w:rPr>
          <w:rFonts w:ascii="Helvetica" w:eastAsia="Times New Roman" w:hAnsi="Helvetica" w:cs="Helvetica"/>
          <w:sz w:val="20"/>
          <w:szCs w:val="20"/>
        </w:rPr>
        <w:t>other?</w:t>
      </w:r>
      <w:r w:rsidRPr="00B841CE">
        <w:rPr>
          <w:rFonts w:ascii="Helvetica" w:eastAsia="Times New Roman" w:hAnsi="Helvetica" w:cs="Helvetica"/>
          <w:sz w:val="20"/>
          <w:szCs w:val="20"/>
        </w:rPr>
        <w:t xml:space="preserve">  If other, </w:t>
      </w:r>
      <w:r w:rsidR="00BA24AA">
        <w:rPr>
          <w:rFonts w:ascii="Helvetica" w:eastAsia="Times New Roman" w:hAnsi="Helvetica" w:cs="Helvetica"/>
          <w:sz w:val="20"/>
          <w:szCs w:val="20"/>
        </w:rPr>
        <w:t xml:space="preserve">you </w:t>
      </w:r>
      <w:r w:rsidRPr="00B841CE">
        <w:rPr>
          <w:rFonts w:ascii="Helvetica" w:eastAsia="Times New Roman" w:hAnsi="Helvetica" w:cs="Helvetica"/>
          <w:sz w:val="20"/>
          <w:szCs w:val="20"/>
        </w:rPr>
        <w:t xml:space="preserve">must show proof that your paper was accepted for publication by the publisher. </w:t>
      </w:r>
    </w:p>
    <w:p w:rsidR="00B30133" w:rsidRPr="009B0E26" w:rsidRDefault="00B30133" w:rsidP="005237B4">
      <w:pPr>
        <w:pStyle w:val="ListParagraph"/>
        <w:numPr>
          <w:ilvl w:val="0"/>
          <w:numId w:val="18"/>
        </w:numPr>
        <w:shd w:val="clear" w:color="auto" w:fill="FFFFFF"/>
        <w:outlineLvl w:val="1"/>
        <w:rPr>
          <w:rFonts w:ascii="Helvetica" w:eastAsia="Times New Roman" w:hAnsi="Helvetica" w:cs="Helvetica"/>
          <w:sz w:val="20"/>
          <w:szCs w:val="20"/>
        </w:rPr>
      </w:pPr>
      <w:r>
        <w:rPr>
          <w:rFonts w:ascii="Helvetica" w:eastAsia="Times New Roman" w:hAnsi="Helvetica" w:cs="Helvetica"/>
          <w:sz w:val="20"/>
          <w:szCs w:val="20"/>
        </w:rPr>
        <w:t>Has my project mentor agreed to provide a letter of support?</w:t>
      </w:r>
    </w:p>
    <w:p w:rsidR="005237B4" w:rsidRDefault="005237B4" w:rsidP="005237B4">
      <w:pPr>
        <w:shd w:val="clear" w:color="auto" w:fill="FFFFFF"/>
        <w:outlineLvl w:val="1"/>
        <w:rPr>
          <w:rFonts w:ascii="Helvetica" w:eastAsia="Times New Roman" w:hAnsi="Helvetica" w:cs="Helvetica"/>
          <w:sz w:val="20"/>
          <w:szCs w:val="20"/>
        </w:rPr>
      </w:pPr>
    </w:p>
    <w:p w:rsidR="004703F1" w:rsidRDefault="005237B4" w:rsidP="005237B4">
      <w:pPr>
        <w:shd w:val="clear" w:color="auto" w:fill="FFFFFF"/>
        <w:outlineLvl w:val="1"/>
      </w:pPr>
      <w:r>
        <w:rPr>
          <w:rFonts w:ascii="Helvetica" w:eastAsia="Times New Roman" w:hAnsi="Helvetica" w:cs="Helvetica"/>
          <w:sz w:val="20"/>
          <w:szCs w:val="20"/>
        </w:rPr>
        <w:t>URS Information:</w:t>
      </w:r>
      <w:r w:rsidRPr="009E3727">
        <w:t xml:space="preserve"> </w:t>
      </w:r>
      <w:hyperlink r:id="rId24" w:history="1">
        <w:r w:rsidR="003F09E1" w:rsidRPr="00BF7E83">
          <w:rPr>
            <w:rStyle w:val="Hyperlink"/>
          </w:rPr>
          <w:t>https://urp.unca.edu/how-to-participate/university-research-scholar-nominations/</w:t>
        </w:r>
      </w:hyperlink>
      <w:r w:rsidR="003F09E1">
        <w:t xml:space="preserve"> </w:t>
      </w:r>
    </w:p>
    <w:p w:rsidR="005237B4" w:rsidRDefault="005237B4" w:rsidP="005237B4">
      <w:pPr>
        <w:shd w:val="clear" w:color="auto" w:fill="FFFFFF"/>
        <w:outlineLvl w:val="1"/>
        <w:rPr>
          <w:rFonts w:ascii="Helvetica" w:eastAsia="Times New Roman" w:hAnsi="Helvetica" w:cs="Helvetica"/>
          <w:sz w:val="20"/>
          <w:szCs w:val="20"/>
        </w:rPr>
      </w:pPr>
    </w:p>
    <w:p w:rsidR="00B8568B" w:rsidRDefault="00B8568B" w:rsidP="005237B4">
      <w:pPr>
        <w:shd w:val="clear" w:color="auto" w:fill="FFFFFF"/>
        <w:outlineLvl w:val="1"/>
        <w:rPr>
          <w:rFonts w:ascii="Helvetica" w:eastAsia="Times New Roman" w:hAnsi="Helvetica" w:cs="Helvetica"/>
          <w:sz w:val="20"/>
          <w:szCs w:val="20"/>
        </w:rPr>
      </w:pPr>
    </w:p>
    <w:p w:rsidR="008C0582" w:rsidRDefault="008C0582" w:rsidP="005237B4">
      <w:pPr>
        <w:shd w:val="clear" w:color="auto" w:fill="FFFFFF"/>
        <w:outlineLvl w:val="1"/>
        <w:rPr>
          <w:rFonts w:ascii="Helvetica" w:eastAsia="Times New Roman" w:hAnsi="Helvetica" w:cs="Helvetica"/>
          <w:sz w:val="20"/>
          <w:szCs w:val="20"/>
        </w:rPr>
      </w:pPr>
    </w:p>
    <w:p w:rsidR="008C0582" w:rsidRDefault="008C0582" w:rsidP="005237B4">
      <w:pPr>
        <w:shd w:val="clear" w:color="auto" w:fill="FFFFFF"/>
        <w:outlineLvl w:val="1"/>
        <w:rPr>
          <w:rFonts w:ascii="Helvetica" w:eastAsia="Times New Roman" w:hAnsi="Helvetica" w:cs="Helvetica"/>
          <w:sz w:val="20"/>
          <w:szCs w:val="20"/>
        </w:rPr>
      </w:pPr>
    </w:p>
    <w:p w:rsidR="008C0582" w:rsidRDefault="008C0582" w:rsidP="005237B4">
      <w:pPr>
        <w:shd w:val="clear" w:color="auto" w:fill="FFFFFF"/>
        <w:outlineLvl w:val="1"/>
        <w:rPr>
          <w:rFonts w:ascii="Helvetica" w:eastAsia="Times New Roman" w:hAnsi="Helvetica" w:cs="Helvetica"/>
          <w:sz w:val="20"/>
          <w:szCs w:val="20"/>
        </w:rPr>
      </w:pPr>
    </w:p>
    <w:p w:rsidR="008C0582" w:rsidRDefault="008C0582" w:rsidP="005237B4">
      <w:pPr>
        <w:shd w:val="clear" w:color="auto" w:fill="FFFFFF"/>
        <w:outlineLvl w:val="1"/>
        <w:rPr>
          <w:rFonts w:ascii="Helvetica" w:eastAsia="Times New Roman" w:hAnsi="Helvetica" w:cs="Helvetica"/>
          <w:sz w:val="20"/>
          <w:szCs w:val="20"/>
        </w:rPr>
      </w:pPr>
    </w:p>
    <w:p w:rsidR="008C0582" w:rsidRDefault="008C0582" w:rsidP="005237B4">
      <w:pPr>
        <w:shd w:val="clear" w:color="auto" w:fill="FFFFFF"/>
        <w:outlineLvl w:val="1"/>
        <w:rPr>
          <w:rFonts w:ascii="Helvetica" w:eastAsia="Times New Roman" w:hAnsi="Helvetica" w:cs="Helvetica"/>
          <w:sz w:val="20"/>
          <w:szCs w:val="20"/>
        </w:rPr>
      </w:pPr>
    </w:p>
    <w:p w:rsidR="008C0582" w:rsidRDefault="008C0582" w:rsidP="005237B4">
      <w:pPr>
        <w:shd w:val="clear" w:color="auto" w:fill="FFFFFF"/>
        <w:outlineLvl w:val="1"/>
        <w:rPr>
          <w:rFonts w:ascii="Helvetica" w:eastAsia="Times New Roman" w:hAnsi="Helvetica" w:cs="Helvetica"/>
          <w:sz w:val="20"/>
          <w:szCs w:val="20"/>
        </w:rPr>
      </w:pPr>
    </w:p>
    <w:p w:rsidR="005B5748" w:rsidRDefault="005B5748" w:rsidP="005237B4">
      <w:pPr>
        <w:shd w:val="clear" w:color="auto" w:fill="FFFFFF"/>
        <w:outlineLvl w:val="1"/>
        <w:rPr>
          <w:rFonts w:ascii="Helvetica" w:eastAsia="Times New Roman" w:hAnsi="Helvetica" w:cs="Helvetica"/>
          <w:sz w:val="20"/>
          <w:szCs w:val="20"/>
        </w:rPr>
      </w:pPr>
    </w:p>
    <w:p w:rsidR="005B5748" w:rsidRDefault="005B5748" w:rsidP="005237B4">
      <w:pPr>
        <w:shd w:val="clear" w:color="auto" w:fill="FFFFFF"/>
        <w:outlineLvl w:val="1"/>
        <w:rPr>
          <w:rFonts w:ascii="Helvetica" w:eastAsia="Times New Roman" w:hAnsi="Helvetica" w:cs="Helvetica"/>
          <w:sz w:val="20"/>
          <w:szCs w:val="20"/>
        </w:rPr>
      </w:pPr>
    </w:p>
    <w:p w:rsidR="00564E65" w:rsidRDefault="00564E65" w:rsidP="005237B4">
      <w:pPr>
        <w:shd w:val="clear" w:color="auto" w:fill="FFFFFF"/>
        <w:outlineLvl w:val="1"/>
        <w:rPr>
          <w:rFonts w:ascii="Helvetica" w:eastAsia="Times New Roman" w:hAnsi="Helvetica" w:cs="Helvetica"/>
          <w:sz w:val="20"/>
          <w:szCs w:val="20"/>
        </w:rPr>
      </w:pPr>
    </w:p>
    <w:p w:rsidR="00564E65" w:rsidRDefault="00564E65" w:rsidP="005237B4">
      <w:pPr>
        <w:shd w:val="clear" w:color="auto" w:fill="FFFFFF"/>
        <w:outlineLvl w:val="1"/>
        <w:rPr>
          <w:rFonts w:ascii="Helvetica" w:eastAsia="Times New Roman" w:hAnsi="Helvetica" w:cs="Helvetica"/>
          <w:sz w:val="20"/>
          <w:szCs w:val="20"/>
        </w:rPr>
      </w:pPr>
    </w:p>
    <w:p w:rsidR="00C77D69" w:rsidRDefault="00941CB3" w:rsidP="005237B4">
      <w:pPr>
        <w:shd w:val="clear" w:color="auto" w:fill="FFFFFF"/>
        <w:outlineLvl w:val="1"/>
        <w:rPr>
          <w:rFonts w:ascii="Helvetica" w:eastAsia="Times New Roman" w:hAnsi="Helvetica" w:cs="Helvetica"/>
          <w:b/>
          <w:color w:val="808080" w:themeColor="background1" w:themeShade="80"/>
          <w:sz w:val="32"/>
          <w:szCs w:val="32"/>
        </w:rPr>
      </w:pPr>
      <w:r w:rsidRPr="00941CB3">
        <w:rPr>
          <w:rFonts w:ascii="Helvetica" w:eastAsia="Times New Roman" w:hAnsi="Helvetica" w:cs="Helvetica"/>
          <w:b/>
          <w:color w:val="808080" w:themeColor="background1" w:themeShade="80"/>
          <w:sz w:val="32"/>
          <w:szCs w:val="32"/>
        </w:rPr>
        <w:lastRenderedPageBreak/>
        <w:t>Examples of Awarded Proposals:</w:t>
      </w:r>
      <w:r w:rsidR="00212EF8">
        <w:rPr>
          <w:rFonts w:ascii="Helvetica" w:eastAsia="Times New Roman" w:hAnsi="Helvetica" w:cs="Helvetica"/>
          <w:b/>
          <w:color w:val="808080" w:themeColor="background1" w:themeShade="80"/>
          <w:sz w:val="32"/>
          <w:szCs w:val="32"/>
        </w:rPr>
        <w:t xml:space="preserve">  </w:t>
      </w:r>
    </w:p>
    <w:p w:rsidR="00C77D69" w:rsidRPr="003F09E1" w:rsidRDefault="007718C5" w:rsidP="005237B4">
      <w:pPr>
        <w:shd w:val="clear" w:color="auto" w:fill="FFFFFF"/>
        <w:outlineLvl w:val="1"/>
        <w:rPr>
          <w:rFonts w:eastAsia="Times New Roman" w:cs="Helvetica"/>
          <w:sz w:val="20"/>
          <w:szCs w:val="24"/>
        </w:rPr>
      </w:pPr>
      <w:hyperlink r:id="rId25" w:history="1">
        <w:r w:rsidR="003F09E1" w:rsidRPr="003F09E1">
          <w:rPr>
            <w:rStyle w:val="Hyperlink"/>
            <w:rFonts w:eastAsia="Times New Roman" w:cs="Helvetica"/>
            <w:sz w:val="20"/>
            <w:szCs w:val="24"/>
          </w:rPr>
          <w:t>https://urp.unca.edu/apply-for-grants/research-grants/</w:t>
        </w:r>
      </w:hyperlink>
      <w:r w:rsidR="003F09E1" w:rsidRPr="003F09E1">
        <w:rPr>
          <w:rFonts w:eastAsia="Times New Roman" w:cs="Helvetica"/>
          <w:sz w:val="20"/>
          <w:szCs w:val="24"/>
        </w:rPr>
        <w:t xml:space="preserve"> </w:t>
      </w:r>
    </w:p>
    <w:p w:rsidR="003F09E1" w:rsidRDefault="003F09E1" w:rsidP="005237B4">
      <w:pPr>
        <w:shd w:val="clear" w:color="auto" w:fill="FFFFFF"/>
        <w:outlineLvl w:val="1"/>
        <w:rPr>
          <w:rFonts w:ascii="Helvetica" w:eastAsia="Times New Roman" w:hAnsi="Helvetica" w:cs="Helvetica"/>
          <w:sz w:val="24"/>
          <w:szCs w:val="24"/>
        </w:rPr>
      </w:pPr>
    </w:p>
    <w:p w:rsidR="003F09E1" w:rsidRPr="00941CB3" w:rsidRDefault="003F09E1" w:rsidP="005237B4">
      <w:pPr>
        <w:shd w:val="clear" w:color="auto" w:fill="FFFFFF"/>
        <w:outlineLvl w:val="1"/>
        <w:rPr>
          <w:rFonts w:ascii="Helvetica" w:eastAsia="Times New Roman" w:hAnsi="Helvetica" w:cs="Helvetica"/>
          <w:sz w:val="24"/>
          <w:szCs w:val="24"/>
        </w:rPr>
      </w:pPr>
    </w:p>
    <w:p w:rsidR="005D43D9" w:rsidRPr="00491155" w:rsidRDefault="005D43D9" w:rsidP="005D43D9">
      <w:pPr>
        <w:rPr>
          <w:b/>
          <w:color w:val="000000" w:themeColor="text1"/>
          <w:sz w:val="28"/>
          <w:szCs w:val="28"/>
        </w:rPr>
      </w:pPr>
      <w:r w:rsidRPr="00491155">
        <w:rPr>
          <w:b/>
          <w:color w:val="000000" w:themeColor="text1"/>
          <w:sz w:val="28"/>
          <w:szCs w:val="28"/>
        </w:rPr>
        <w:t>September</w:t>
      </w:r>
      <w:r>
        <w:rPr>
          <w:b/>
          <w:color w:val="000000" w:themeColor="text1"/>
          <w:sz w:val="28"/>
          <w:szCs w:val="28"/>
        </w:rPr>
        <w:t xml:space="preserve"> </w:t>
      </w:r>
      <w:r>
        <w:rPr>
          <w:b/>
          <w:color w:val="000000" w:themeColor="text1"/>
          <w:sz w:val="28"/>
          <w:szCs w:val="28"/>
        </w:rPr>
        <w:tab/>
      </w:r>
      <w:r>
        <w:rPr>
          <w:b/>
          <w:color w:val="000000" w:themeColor="text1"/>
          <w:sz w:val="28"/>
          <w:szCs w:val="28"/>
        </w:rPr>
        <w:tab/>
      </w:r>
    </w:p>
    <w:tbl>
      <w:tblPr>
        <w:tblStyle w:val="TableGrid"/>
        <w:tblW w:w="0" w:type="auto"/>
        <w:tblLook w:val="04A0" w:firstRow="1" w:lastRow="0" w:firstColumn="1" w:lastColumn="0" w:noHBand="0" w:noVBand="1"/>
      </w:tblPr>
      <w:tblGrid>
        <w:gridCol w:w="489"/>
        <w:gridCol w:w="1276"/>
        <w:gridCol w:w="7585"/>
      </w:tblGrid>
      <w:tr w:rsidR="005D43D9" w:rsidTr="00DA73B8">
        <w:tc>
          <w:tcPr>
            <w:tcW w:w="503" w:type="dxa"/>
          </w:tcPr>
          <w:p w:rsidR="005D43D9" w:rsidRPr="00491155" w:rsidRDefault="005D43D9" w:rsidP="00DA73B8">
            <w:pPr>
              <w:rPr>
                <w:b/>
                <w:color w:val="808080" w:themeColor="background1" w:themeShade="80"/>
              </w:rPr>
            </w:pPr>
            <w:r>
              <w:rPr>
                <w:b/>
                <w:color w:val="808080" w:themeColor="background1" w:themeShade="80"/>
              </w:rPr>
              <w:t>2</w:t>
            </w:r>
          </w:p>
        </w:tc>
        <w:tc>
          <w:tcPr>
            <w:tcW w:w="1334" w:type="dxa"/>
          </w:tcPr>
          <w:p w:rsidR="005D43D9" w:rsidRPr="00491155" w:rsidRDefault="005D43D9" w:rsidP="00DA73B8">
            <w:pPr>
              <w:rPr>
                <w:b/>
                <w:color w:val="808080" w:themeColor="background1" w:themeShade="80"/>
              </w:rPr>
            </w:pPr>
            <w:r w:rsidRPr="00491155">
              <w:rPr>
                <w:b/>
                <w:color w:val="808080" w:themeColor="background1" w:themeShade="80"/>
              </w:rPr>
              <w:t>Thursday</w:t>
            </w:r>
          </w:p>
        </w:tc>
        <w:tc>
          <w:tcPr>
            <w:tcW w:w="8953" w:type="dxa"/>
          </w:tcPr>
          <w:p w:rsidR="009F7E89" w:rsidRDefault="005D43D9" w:rsidP="00DA73B8">
            <w:pPr>
              <w:rPr>
                <w:color w:val="000000" w:themeColor="text1"/>
                <w:sz w:val="20"/>
                <w:szCs w:val="20"/>
              </w:rPr>
            </w:pPr>
            <w:r w:rsidRPr="00491155">
              <w:rPr>
                <w:color w:val="000000" w:themeColor="text1"/>
                <w:sz w:val="20"/>
                <w:szCs w:val="20"/>
              </w:rPr>
              <w:t>Grant</w:t>
            </w:r>
            <w:r>
              <w:rPr>
                <w:color w:val="000000" w:themeColor="text1"/>
                <w:sz w:val="20"/>
                <w:szCs w:val="20"/>
              </w:rPr>
              <w:t xml:space="preserve"> Proposal Workshop – </w:t>
            </w:r>
          </w:p>
          <w:p w:rsidR="005D43D9" w:rsidRPr="00C50C00" w:rsidRDefault="007718C5" w:rsidP="00DA73B8">
            <w:pPr>
              <w:rPr>
                <w:i/>
                <w:color w:val="000000" w:themeColor="text1"/>
                <w:sz w:val="28"/>
                <w:szCs w:val="28"/>
              </w:rPr>
            </w:pPr>
            <w:hyperlink r:id="rId26" w:history="1">
              <w:r w:rsidR="009F7E89" w:rsidRPr="00C50C00">
                <w:rPr>
                  <w:rStyle w:val="Hyperlink"/>
                  <w:i/>
                  <w:sz w:val="20"/>
                  <w:szCs w:val="20"/>
                </w:rPr>
                <w:t>https://urp.unca.edu/apply-for-grants/grant-proposal-workshops/</w:t>
              </w:r>
            </w:hyperlink>
            <w:r w:rsidR="009F7E89" w:rsidRPr="00C50C00">
              <w:rPr>
                <w:i/>
                <w:color w:val="000000" w:themeColor="text1"/>
                <w:sz w:val="20"/>
                <w:szCs w:val="20"/>
              </w:rPr>
              <w:t xml:space="preserve"> </w:t>
            </w:r>
          </w:p>
        </w:tc>
      </w:tr>
      <w:tr w:rsidR="005D43D9" w:rsidTr="00DA73B8">
        <w:trPr>
          <w:trHeight w:val="593"/>
        </w:trPr>
        <w:tc>
          <w:tcPr>
            <w:tcW w:w="503" w:type="dxa"/>
          </w:tcPr>
          <w:p w:rsidR="005D43D9" w:rsidRPr="00491155" w:rsidRDefault="005D43D9" w:rsidP="00DA73B8">
            <w:pPr>
              <w:rPr>
                <w:b/>
                <w:color w:val="808080" w:themeColor="background1" w:themeShade="80"/>
              </w:rPr>
            </w:pPr>
            <w:r>
              <w:rPr>
                <w:b/>
                <w:color w:val="808080" w:themeColor="background1" w:themeShade="80"/>
              </w:rPr>
              <w:t>13</w:t>
            </w:r>
          </w:p>
        </w:tc>
        <w:tc>
          <w:tcPr>
            <w:tcW w:w="1334" w:type="dxa"/>
          </w:tcPr>
          <w:p w:rsidR="005D43D9" w:rsidRPr="00491155" w:rsidRDefault="005D43D9" w:rsidP="00DA73B8">
            <w:pPr>
              <w:rPr>
                <w:b/>
                <w:color w:val="808080" w:themeColor="background1" w:themeShade="80"/>
              </w:rPr>
            </w:pPr>
            <w:r w:rsidRPr="00491155">
              <w:rPr>
                <w:b/>
                <w:color w:val="808080" w:themeColor="background1" w:themeShade="80"/>
              </w:rPr>
              <w:t>Monday</w:t>
            </w:r>
          </w:p>
        </w:tc>
        <w:tc>
          <w:tcPr>
            <w:tcW w:w="8953" w:type="dxa"/>
          </w:tcPr>
          <w:p w:rsidR="005D43D9" w:rsidRPr="00491155" w:rsidRDefault="005D43D9" w:rsidP="00DA73B8">
            <w:pPr>
              <w:rPr>
                <w:b/>
                <w:i/>
                <w:color w:val="000000" w:themeColor="text1"/>
                <w:sz w:val="20"/>
                <w:szCs w:val="20"/>
                <w:shd w:val="pct15" w:color="auto" w:fill="FFFFFF"/>
              </w:rPr>
            </w:pPr>
            <w:r>
              <w:rPr>
                <w:color w:val="000000" w:themeColor="text1"/>
                <w:sz w:val="20"/>
                <w:szCs w:val="20"/>
              </w:rPr>
              <w:t xml:space="preserve">Fall </w:t>
            </w:r>
            <w:r w:rsidRPr="00491155">
              <w:rPr>
                <w:color w:val="000000" w:themeColor="text1"/>
                <w:sz w:val="20"/>
                <w:szCs w:val="20"/>
              </w:rPr>
              <w:t xml:space="preserve">Research Grant Application and Proposals </w:t>
            </w:r>
            <w:r w:rsidRPr="00544AEB">
              <w:rPr>
                <w:b/>
                <w:bCs/>
                <w:color w:val="FF0000"/>
                <w:sz w:val="20"/>
                <w:szCs w:val="20"/>
              </w:rPr>
              <w:t>DUE</w:t>
            </w:r>
            <w:r w:rsidRPr="00491155">
              <w:rPr>
                <w:b/>
                <w:bCs/>
                <w:color w:val="000000" w:themeColor="text1"/>
                <w:sz w:val="20"/>
                <w:szCs w:val="20"/>
              </w:rPr>
              <w:t xml:space="preserve"> </w:t>
            </w:r>
            <w:r>
              <w:rPr>
                <w:color w:val="000000" w:themeColor="text1"/>
                <w:sz w:val="20"/>
                <w:szCs w:val="20"/>
              </w:rPr>
              <w:t xml:space="preserve">                                                     </w:t>
            </w:r>
          </w:p>
          <w:p w:rsidR="005D43D9" w:rsidRPr="00491155" w:rsidRDefault="005D43D9" w:rsidP="009F7E89">
            <w:pPr>
              <w:rPr>
                <w:b/>
                <w:color w:val="000000" w:themeColor="text1"/>
                <w:sz w:val="20"/>
                <w:szCs w:val="20"/>
              </w:rPr>
            </w:pPr>
            <w:r w:rsidRPr="00491155">
              <w:rPr>
                <w:color w:val="000000" w:themeColor="text1"/>
                <w:sz w:val="20"/>
                <w:szCs w:val="20"/>
              </w:rPr>
              <w:t xml:space="preserve">     </w:t>
            </w:r>
            <w:r w:rsidRPr="00491155">
              <w:rPr>
                <w:i/>
                <w:color w:val="000000" w:themeColor="text1"/>
                <w:sz w:val="20"/>
                <w:szCs w:val="20"/>
              </w:rPr>
              <w:t xml:space="preserve">Application: </w:t>
            </w:r>
            <w:hyperlink r:id="rId27" w:history="1">
              <w:r w:rsidR="009F7E89" w:rsidRPr="00BF7E83">
                <w:rPr>
                  <w:rStyle w:val="Hyperlink"/>
                  <w:i/>
                  <w:sz w:val="20"/>
                  <w:szCs w:val="20"/>
                </w:rPr>
                <w:t>https://urp.unca.edu/apply-for-grants/research-grants/</w:t>
              </w:r>
            </w:hyperlink>
            <w:r w:rsidR="009F7E89">
              <w:rPr>
                <w:i/>
                <w:color w:val="000000" w:themeColor="text1"/>
                <w:sz w:val="20"/>
                <w:szCs w:val="20"/>
              </w:rPr>
              <w:t xml:space="preserve"> </w:t>
            </w:r>
          </w:p>
        </w:tc>
      </w:tr>
    </w:tbl>
    <w:p w:rsidR="005D43D9" w:rsidRPr="00491155" w:rsidRDefault="005D43D9" w:rsidP="005D43D9">
      <w:pPr>
        <w:rPr>
          <w:b/>
          <w:color w:val="000000" w:themeColor="text1"/>
          <w:sz w:val="28"/>
          <w:szCs w:val="28"/>
        </w:rPr>
      </w:pPr>
      <w:r>
        <w:rPr>
          <w:b/>
          <w:color w:val="000000" w:themeColor="text1"/>
          <w:sz w:val="28"/>
          <w:szCs w:val="28"/>
        </w:rPr>
        <w:br/>
      </w:r>
      <w:r w:rsidRPr="00491155">
        <w:rPr>
          <w:b/>
          <w:color w:val="000000" w:themeColor="text1"/>
          <w:sz w:val="28"/>
          <w:szCs w:val="28"/>
        </w:rPr>
        <w:t>October</w:t>
      </w:r>
      <w:r>
        <w:rPr>
          <w:b/>
          <w:color w:val="000000" w:themeColor="text1"/>
          <w:sz w:val="28"/>
          <w:szCs w:val="28"/>
        </w:rPr>
        <w:tab/>
      </w:r>
      <w:r>
        <w:rPr>
          <w:b/>
          <w:color w:val="000000" w:themeColor="text1"/>
          <w:sz w:val="28"/>
          <w:szCs w:val="28"/>
        </w:rPr>
        <w:tab/>
      </w:r>
    </w:p>
    <w:tbl>
      <w:tblPr>
        <w:tblStyle w:val="TableGrid"/>
        <w:tblW w:w="0" w:type="auto"/>
        <w:tblLook w:val="04A0" w:firstRow="1" w:lastRow="0" w:firstColumn="1" w:lastColumn="0" w:noHBand="0" w:noVBand="1"/>
      </w:tblPr>
      <w:tblGrid>
        <w:gridCol w:w="527"/>
        <w:gridCol w:w="1204"/>
        <w:gridCol w:w="7619"/>
      </w:tblGrid>
      <w:tr w:rsidR="005D43D9" w:rsidTr="00DA73B8">
        <w:trPr>
          <w:trHeight w:val="431"/>
        </w:trPr>
        <w:tc>
          <w:tcPr>
            <w:tcW w:w="551" w:type="dxa"/>
          </w:tcPr>
          <w:p w:rsidR="005D43D9" w:rsidRPr="00FE4C02" w:rsidRDefault="005D43D9" w:rsidP="00DA73B8">
            <w:pPr>
              <w:rPr>
                <w:b/>
                <w:color w:val="808080" w:themeColor="background1" w:themeShade="80"/>
              </w:rPr>
            </w:pPr>
            <w:r>
              <w:rPr>
                <w:b/>
                <w:color w:val="808080" w:themeColor="background1" w:themeShade="80"/>
              </w:rPr>
              <w:t>11</w:t>
            </w:r>
          </w:p>
        </w:tc>
        <w:tc>
          <w:tcPr>
            <w:tcW w:w="1244" w:type="dxa"/>
          </w:tcPr>
          <w:p w:rsidR="005D43D9" w:rsidRPr="00FE4C02" w:rsidRDefault="005D43D9" w:rsidP="00DA73B8">
            <w:pPr>
              <w:rPr>
                <w:b/>
                <w:color w:val="808080" w:themeColor="background1" w:themeShade="80"/>
              </w:rPr>
            </w:pPr>
            <w:r>
              <w:rPr>
                <w:b/>
                <w:color w:val="808080" w:themeColor="background1" w:themeShade="80"/>
              </w:rPr>
              <w:t>Monday</w:t>
            </w:r>
          </w:p>
        </w:tc>
        <w:tc>
          <w:tcPr>
            <w:tcW w:w="8995" w:type="dxa"/>
          </w:tcPr>
          <w:p w:rsidR="005D43D9" w:rsidRPr="003F09E1" w:rsidRDefault="005D43D9" w:rsidP="00DA73B8">
            <w:pPr>
              <w:rPr>
                <w:b/>
                <w:bCs/>
                <w:color w:val="000000" w:themeColor="text1"/>
                <w:sz w:val="20"/>
                <w:szCs w:val="20"/>
              </w:rPr>
            </w:pPr>
            <w:r w:rsidRPr="003F09E1">
              <w:rPr>
                <w:color w:val="000000" w:themeColor="text1"/>
                <w:sz w:val="20"/>
                <w:szCs w:val="20"/>
              </w:rPr>
              <w:t xml:space="preserve">State of North Carolina Undergraduate Research Symposium Applications and Abstracts </w:t>
            </w:r>
            <w:r w:rsidRPr="003F09E1">
              <w:rPr>
                <w:b/>
                <w:bCs/>
                <w:color w:val="FF0000"/>
                <w:sz w:val="20"/>
                <w:szCs w:val="20"/>
              </w:rPr>
              <w:t xml:space="preserve">DUE </w:t>
            </w:r>
          </w:p>
          <w:p w:rsidR="005D43D9" w:rsidRPr="003F09E1" w:rsidRDefault="005D43D9" w:rsidP="00DA73B8">
            <w:pPr>
              <w:rPr>
                <w:color w:val="000000" w:themeColor="text1"/>
                <w:sz w:val="20"/>
                <w:szCs w:val="20"/>
              </w:rPr>
            </w:pPr>
            <w:r w:rsidRPr="003F09E1">
              <w:rPr>
                <w:i/>
                <w:color w:val="000000" w:themeColor="text1"/>
                <w:sz w:val="20"/>
                <w:szCs w:val="20"/>
              </w:rPr>
              <w:t xml:space="preserve">     Application: </w:t>
            </w:r>
            <w:hyperlink r:id="rId28" w:history="1">
              <w:r w:rsidR="003F09E1" w:rsidRPr="003F09E1">
                <w:rPr>
                  <w:rStyle w:val="Hyperlink"/>
                  <w:sz w:val="20"/>
                  <w:szCs w:val="20"/>
                </w:rPr>
                <w:t>https://urp.unca.edu/apply-for-grants/presentation-travel-grants/</w:t>
              </w:r>
            </w:hyperlink>
            <w:r w:rsidR="003F09E1" w:rsidRPr="003F09E1">
              <w:rPr>
                <w:sz w:val="20"/>
                <w:szCs w:val="20"/>
              </w:rPr>
              <w:t xml:space="preserve"> </w:t>
            </w:r>
          </w:p>
        </w:tc>
      </w:tr>
      <w:tr w:rsidR="005D43D9" w:rsidTr="00DA73B8">
        <w:trPr>
          <w:trHeight w:val="431"/>
        </w:trPr>
        <w:tc>
          <w:tcPr>
            <w:tcW w:w="551" w:type="dxa"/>
          </w:tcPr>
          <w:p w:rsidR="005D43D9" w:rsidRPr="00FE4C02" w:rsidRDefault="005D43D9" w:rsidP="00DA73B8">
            <w:pPr>
              <w:rPr>
                <w:b/>
                <w:color w:val="808080" w:themeColor="background1" w:themeShade="80"/>
              </w:rPr>
            </w:pPr>
            <w:r>
              <w:rPr>
                <w:b/>
                <w:color w:val="808080" w:themeColor="background1" w:themeShade="80"/>
              </w:rPr>
              <w:t>18</w:t>
            </w:r>
          </w:p>
        </w:tc>
        <w:tc>
          <w:tcPr>
            <w:tcW w:w="1244" w:type="dxa"/>
          </w:tcPr>
          <w:p w:rsidR="005D43D9" w:rsidRPr="00FE4C02" w:rsidRDefault="005D43D9" w:rsidP="00DA73B8">
            <w:pPr>
              <w:rPr>
                <w:b/>
                <w:color w:val="808080" w:themeColor="background1" w:themeShade="80"/>
              </w:rPr>
            </w:pPr>
            <w:r w:rsidRPr="00FE4C02">
              <w:rPr>
                <w:b/>
                <w:color w:val="808080" w:themeColor="background1" w:themeShade="80"/>
              </w:rPr>
              <w:t>Monday</w:t>
            </w:r>
          </w:p>
        </w:tc>
        <w:tc>
          <w:tcPr>
            <w:tcW w:w="8995" w:type="dxa"/>
          </w:tcPr>
          <w:p w:rsidR="005D43D9" w:rsidRPr="003F09E1" w:rsidRDefault="005D43D9" w:rsidP="00DA73B8">
            <w:pPr>
              <w:rPr>
                <w:color w:val="000000" w:themeColor="text1"/>
                <w:sz w:val="20"/>
                <w:szCs w:val="20"/>
              </w:rPr>
            </w:pPr>
            <w:r w:rsidRPr="003F09E1">
              <w:rPr>
                <w:color w:val="000000" w:themeColor="text1"/>
                <w:sz w:val="20"/>
                <w:szCs w:val="20"/>
              </w:rPr>
              <w:t xml:space="preserve">UNCA Journal Intend to Submit Form </w:t>
            </w:r>
            <w:r w:rsidRPr="003F09E1">
              <w:rPr>
                <w:b/>
                <w:color w:val="FF0000"/>
                <w:sz w:val="20"/>
                <w:szCs w:val="20"/>
              </w:rPr>
              <w:t>Due</w:t>
            </w:r>
            <w:r w:rsidRPr="003F09E1">
              <w:rPr>
                <w:color w:val="000000" w:themeColor="text1"/>
                <w:sz w:val="20"/>
                <w:szCs w:val="20"/>
              </w:rPr>
              <w:t xml:space="preserve"> </w:t>
            </w:r>
          </w:p>
          <w:p w:rsidR="005D43D9" w:rsidRPr="003F09E1" w:rsidRDefault="005D43D9" w:rsidP="000F0F6F">
            <w:pPr>
              <w:rPr>
                <w:color w:val="000000" w:themeColor="text1"/>
                <w:sz w:val="20"/>
                <w:szCs w:val="20"/>
              </w:rPr>
            </w:pPr>
            <w:r w:rsidRPr="003F09E1">
              <w:rPr>
                <w:bCs/>
                <w:i/>
                <w:sz w:val="20"/>
                <w:szCs w:val="20"/>
              </w:rPr>
              <w:t xml:space="preserve">Application: </w:t>
            </w:r>
            <w:hyperlink r:id="rId29" w:history="1">
              <w:r w:rsidR="000F0F6F" w:rsidRPr="00BF7E83">
                <w:rPr>
                  <w:rStyle w:val="Hyperlink"/>
                  <w:bCs/>
                  <w:i/>
                  <w:sz w:val="20"/>
                  <w:szCs w:val="20"/>
                </w:rPr>
                <w:t>https://urp.unca.edu/journal-publications/unc-asheville-journal-of-undergraduate-research/</w:t>
              </w:r>
            </w:hyperlink>
            <w:r w:rsidR="000F0F6F">
              <w:rPr>
                <w:bCs/>
                <w:i/>
                <w:sz w:val="20"/>
                <w:szCs w:val="20"/>
              </w:rPr>
              <w:t xml:space="preserve"> </w:t>
            </w:r>
          </w:p>
        </w:tc>
      </w:tr>
      <w:tr w:rsidR="005D43D9" w:rsidTr="00DA73B8">
        <w:trPr>
          <w:trHeight w:val="431"/>
        </w:trPr>
        <w:tc>
          <w:tcPr>
            <w:tcW w:w="551" w:type="dxa"/>
          </w:tcPr>
          <w:p w:rsidR="005D43D9" w:rsidRDefault="005D43D9" w:rsidP="00DA73B8">
            <w:pPr>
              <w:rPr>
                <w:b/>
                <w:color w:val="808080" w:themeColor="background1" w:themeShade="80"/>
              </w:rPr>
            </w:pPr>
            <w:r>
              <w:rPr>
                <w:b/>
                <w:color w:val="808080" w:themeColor="background1" w:themeShade="80"/>
              </w:rPr>
              <w:t>21</w:t>
            </w:r>
          </w:p>
        </w:tc>
        <w:tc>
          <w:tcPr>
            <w:tcW w:w="1244" w:type="dxa"/>
          </w:tcPr>
          <w:p w:rsidR="005D43D9" w:rsidRDefault="005D43D9" w:rsidP="00DA73B8">
            <w:pPr>
              <w:rPr>
                <w:b/>
                <w:color w:val="808080" w:themeColor="background1" w:themeShade="80"/>
              </w:rPr>
            </w:pPr>
            <w:r>
              <w:rPr>
                <w:b/>
                <w:color w:val="808080" w:themeColor="background1" w:themeShade="80"/>
              </w:rPr>
              <w:t>Thursday</w:t>
            </w:r>
          </w:p>
        </w:tc>
        <w:tc>
          <w:tcPr>
            <w:tcW w:w="8995" w:type="dxa"/>
          </w:tcPr>
          <w:p w:rsidR="005D43D9" w:rsidRDefault="005D43D9" w:rsidP="00DA73B8">
            <w:pPr>
              <w:rPr>
                <w:sz w:val="20"/>
                <w:szCs w:val="20"/>
              </w:rPr>
            </w:pPr>
            <w:r w:rsidRPr="004C54B5">
              <w:rPr>
                <w:sz w:val="20"/>
                <w:szCs w:val="20"/>
              </w:rPr>
              <w:t xml:space="preserve">Grant Proposal Workshop </w:t>
            </w:r>
          </w:p>
          <w:p w:rsidR="009F7E89" w:rsidRPr="004C54B5" w:rsidRDefault="007718C5" w:rsidP="00DA73B8">
            <w:pPr>
              <w:rPr>
                <w:sz w:val="20"/>
                <w:szCs w:val="20"/>
              </w:rPr>
            </w:pPr>
            <w:hyperlink r:id="rId30" w:history="1">
              <w:r w:rsidR="009F7E89" w:rsidRPr="00BF7E83">
                <w:rPr>
                  <w:rStyle w:val="Hyperlink"/>
                  <w:sz w:val="20"/>
                  <w:szCs w:val="20"/>
                </w:rPr>
                <w:t>https://urp.unca.edu/apply-for-grants/grant-proposal-workshops/</w:t>
              </w:r>
            </w:hyperlink>
            <w:r w:rsidR="009F7E89">
              <w:rPr>
                <w:sz w:val="20"/>
                <w:szCs w:val="20"/>
              </w:rPr>
              <w:t xml:space="preserve"> </w:t>
            </w:r>
          </w:p>
        </w:tc>
      </w:tr>
    </w:tbl>
    <w:p w:rsidR="005D43D9" w:rsidRDefault="005D43D9" w:rsidP="005D43D9">
      <w:pPr>
        <w:rPr>
          <w:b/>
          <w:sz w:val="28"/>
          <w:szCs w:val="28"/>
        </w:rPr>
      </w:pPr>
    </w:p>
    <w:p w:rsidR="005D43D9" w:rsidRPr="007336F1" w:rsidRDefault="005D43D9" w:rsidP="005D43D9">
      <w:pPr>
        <w:rPr>
          <w:b/>
          <w:color w:val="808080" w:themeColor="background1" w:themeShade="80"/>
          <w:sz w:val="28"/>
          <w:szCs w:val="28"/>
        </w:rPr>
      </w:pPr>
      <w:r>
        <w:rPr>
          <w:b/>
          <w:sz w:val="28"/>
          <w:szCs w:val="28"/>
        </w:rPr>
        <w:t>N</w:t>
      </w:r>
      <w:r w:rsidRPr="007336F1">
        <w:rPr>
          <w:b/>
          <w:sz w:val="28"/>
          <w:szCs w:val="28"/>
        </w:rPr>
        <w:t>ovember</w:t>
      </w:r>
      <w:r w:rsidR="00377B7A">
        <w:rPr>
          <w:b/>
          <w:sz w:val="28"/>
          <w:szCs w:val="28"/>
        </w:rPr>
        <w:tab/>
      </w:r>
      <w:r w:rsidR="00377B7A">
        <w:rPr>
          <w:b/>
          <w:sz w:val="28"/>
          <w:szCs w:val="28"/>
        </w:rPr>
        <w:tab/>
      </w:r>
    </w:p>
    <w:tbl>
      <w:tblPr>
        <w:tblStyle w:val="TableGrid"/>
        <w:tblW w:w="0" w:type="auto"/>
        <w:tblLook w:val="04A0" w:firstRow="1" w:lastRow="0" w:firstColumn="1" w:lastColumn="0" w:noHBand="0" w:noVBand="1"/>
      </w:tblPr>
      <w:tblGrid>
        <w:gridCol w:w="582"/>
        <w:gridCol w:w="1200"/>
        <w:gridCol w:w="7568"/>
      </w:tblGrid>
      <w:tr w:rsidR="005D43D9" w:rsidTr="00E31A22">
        <w:tc>
          <w:tcPr>
            <w:tcW w:w="582" w:type="dxa"/>
          </w:tcPr>
          <w:p w:rsidR="005D43D9" w:rsidRDefault="005D43D9" w:rsidP="00DA73B8">
            <w:pPr>
              <w:rPr>
                <w:b/>
                <w:color w:val="808080" w:themeColor="background1" w:themeShade="80"/>
              </w:rPr>
            </w:pPr>
            <w:r>
              <w:rPr>
                <w:b/>
                <w:color w:val="808080" w:themeColor="background1" w:themeShade="80"/>
              </w:rPr>
              <w:t>1</w:t>
            </w:r>
          </w:p>
        </w:tc>
        <w:tc>
          <w:tcPr>
            <w:tcW w:w="1200" w:type="dxa"/>
          </w:tcPr>
          <w:p w:rsidR="005D43D9" w:rsidRDefault="005D43D9" w:rsidP="00DA73B8">
            <w:pPr>
              <w:rPr>
                <w:b/>
                <w:color w:val="808080" w:themeColor="background1" w:themeShade="80"/>
              </w:rPr>
            </w:pPr>
            <w:r>
              <w:rPr>
                <w:b/>
                <w:color w:val="808080" w:themeColor="background1" w:themeShade="80"/>
              </w:rPr>
              <w:t>Monday</w:t>
            </w:r>
          </w:p>
        </w:tc>
        <w:tc>
          <w:tcPr>
            <w:tcW w:w="7568" w:type="dxa"/>
          </w:tcPr>
          <w:p w:rsidR="005D43D9" w:rsidRDefault="005D43D9" w:rsidP="00DA73B8">
            <w:pPr>
              <w:rPr>
                <w:b/>
                <w:bCs/>
                <w:color w:val="FF0000"/>
                <w:sz w:val="20"/>
                <w:szCs w:val="20"/>
              </w:rPr>
            </w:pPr>
            <w:r w:rsidRPr="004C54B5">
              <w:rPr>
                <w:sz w:val="20"/>
                <w:szCs w:val="20"/>
              </w:rPr>
              <w:t xml:space="preserve">Fall Symposium Applications and Abstracts </w:t>
            </w:r>
            <w:r w:rsidRPr="004C54B5">
              <w:rPr>
                <w:b/>
                <w:bCs/>
                <w:color w:val="FF0000"/>
                <w:sz w:val="20"/>
                <w:szCs w:val="20"/>
              </w:rPr>
              <w:t>DUE</w:t>
            </w:r>
          </w:p>
          <w:p w:rsidR="005D43D9" w:rsidRPr="004C54B5" w:rsidRDefault="005D43D9" w:rsidP="00AD7009">
            <w:pPr>
              <w:rPr>
                <w:sz w:val="20"/>
                <w:szCs w:val="20"/>
              </w:rPr>
            </w:pPr>
            <w:r>
              <w:rPr>
                <w:bCs/>
                <w:i/>
                <w:sz w:val="20"/>
                <w:szCs w:val="20"/>
              </w:rPr>
              <w:t xml:space="preserve">     Application: </w:t>
            </w:r>
            <w:hyperlink r:id="rId31" w:history="1">
              <w:r w:rsidR="009B4459" w:rsidRPr="00BF7E83">
                <w:rPr>
                  <w:rStyle w:val="Hyperlink"/>
                  <w:bCs/>
                  <w:i/>
                  <w:sz w:val="20"/>
                  <w:szCs w:val="20"/>
                </w:rPr>
                <w:t>https://urp.unca.edu/symposia/</w:t>
              </w:r>
            </w:hyperlink>
            <w:r w:rsidR="009B4459">
              <w:rPr>
                <w:bCs/>
                <w:i/>
                <w:sz w:val="20"/>
                <w:szCs w:val="20"/>
              </w:rPr>
              <w:t xml:space="preserve"> </w:t>
            </w:r>
          </w:p>
        </w:tc>
      </w:tr>
      <w:tr w:rsidR="005D43D9" w:rsidTr="00E31A22">
        <w:tc>
          <w:tcPr>
            <w:tcW w:w="582" w:type="dxa"/>
          </w:tcPr>
          <w:p w:rsidR="005D43D9" w:rsidRPr="007336F1" w:rsidRDefault="005D43D9" w:rsidP="00DA73B8">
            <w:pPr>
              <w:rPr>
                <w:b/>
                <w:color w:val="808080" w:themeColor="background1" w:themeShade="80"/>
              </w:rPr>
            </w:pPr>
            <w:r>
              <w:rPr>
                <w:b/>
                <w:color w:val="808080" w:themeColor="background1" w:themeShade="80"/>
              </w:rPr>
              <w:t>1</w:t>
            </w:r>
          </w:p>
        </w:tc>
        <w:tc>
          <w:tcPr>
            <w:tcW w:w="1200" w:type="dxa"/>
          </w:tcPr>
          <w:p w:rsidR="005D43D9" w:rsidRPr="007336F1" w:rsidRDefault="005D43D9" w:rsidP="00DA73B8">
            <w:pPr>
              <w:rPr>
                <w:b/>
                <w:color w:val="808080" w:themeColor="background1" w:themeShade="80"/>
              </w:rPr>
            </w:pPr>
            <w:r>
              <w:rPr>
                <w:b/>
                <w:color w:val="808080" w:themeColor="background1" w:themeShade="80"/>
              </w:rPr>
              <w:t>Monday</w:t>
            </w:r>
          </w:p>
        </w:tc>
        <w:tc>
          <w:tcPr>
            <w:tcW w:w="7568" w:type="dxa"/>
          </w:tcPr>
          <w:p w:rsidR="005D43D9" w:rsidRDefault="005D43D9" w:rsidP="00DA73B8">
            <w:pPr>
              <w:rPr>
                <w:sz w:val="20"/>
                <w:szCs w:val="20"/>
              </w:rPr>
            </w:pPr>
            <w:r w:rsidRPr="004C54B5">
              <w:rPr>
                <w:sz w:val="20"/>
                <w:szCs w:val="20"/>
              </w:rPr>
              <w:t xml:space="preserve">University Research Scholar Nominations </w:t>
            </w:r>
            <w:r w:rsidRPr="004C54B5">
              <w:rPr>
                <w:b/>
                <w:bCs/>
                <w:color w:val="FF0000"/>
                <w:sz w:val="20"/>
                <w:szCs w:val="20"/>
              </w:rPr>
              <w:t>DUE</w:t>
            </w:r>
            <w:r w:rsidRPr="004C54B5">
              <w:rPr>
                <w:b/>
                <w:bCs/>
                <w:sz w:val="20"/>
                <w:szCs w:val="20"/>
              </w:rPr>
              <w:t xml:space="preserve"> </w:t>
            </w:r>
            <w:r w:rsidRPr="004C54B5">
              <w:rPr>
                <w:sz w:val="20"/>
                <w:szCs w:val="20"/>
              </w:rPr>
              <w:t>for December graduates</w:t>
            </w:r>
          </w:p>
          <w:p w:rsidR="005D43D9" w:rsidRPr="0069101D" w:rsidRDefault="00C50C00" w:rsidP="00C50C00">
            <w:pPr>
              <w:rPr>
                <w:bCs/>
                <w:i/>
                <w:color w:val="0000FF" w:themeColor="hyperlink"/>
                <w:sz w:val="20"/>
                <w:szCs w:val="20"/>
                <w:u w:val="single"/>
              </w:rPr>
            </w:pPr>
            <w:r>
              <w:rPr>
                <w:bCs/>
                <w:i/>
                <w:sz w:val="20"/>
                <w:szCs w:val="20"/>
              </w:rPr>
              <w:t xml:space="preserve">    Application:</w:t>
            </w:r>
            <w:r>
              <w:t xml:space="preserve"> </w:t>
            </w:r>
            <w:hyperlink r:id="rId32" w:history="1">
              <w:r w:rsidRPr="00BF7E83">
                <w:rPr>
                  <w:rStyle w:val="Hyperlink"/>
                  <w:bCs/>
                  <w:i/>
                  <w:sz w:val="20"/>
                  <w:szCs w:val="20"/>
                </w:rPr>
                <w:t>https://urp.unca.edu/how-to-participate/university-research-scholar-nominations</w:t>
              </w:r>
            </w:hyperlink>
            <w:r>
              <w:rPr>
                <w:bCs/>
                <w:i/>
                <w:sz w:val="20"/>
                <w:szCs w:val="20"/>
              </w:rPr>
              <w:t xml:space="preserve">/ </w:t>
            </w:r>
          </w:p>
        </w:tc>
      </w:tr>
      <w:tr w:rsidR="00E31A22" w:rsidTr="00E31A22">
        <w:tc>
          <w:tcPr>
            <w:tcW w:w="582" w:type="dxa"/>
          </w:tcPr>
          <w:p w:rsidR="00E31A22" w:rsidRDefault="00E31A22" w:rsidP="00E31A22">
            <w:pPr>
              <w:rPr>
                <w:b/>
                <w:color w:val="808080" w:themeColor="background1" w:themeShade="80"/>
              </w:rPr>
            </w:pPr>
            <w:r>
              <w:rPr>
                <w:b/>
                <w:color w:val="808080" w:themeColor="background1" w:themeShade="80"/>
              </w:rPr>
              <w:t>1</w:t>
            </w:r>
          </w:p>
        </w:tc>
        <w:tc>
          <w:tcPr>
            <w:tcW w:w="1200" w:type="dxa"/>
          </w:tcPr>
          <w:p w:rsidR="00E31A22" w:rsidRDefault="00E31A22" w:rsidP="00E31A22">
            <w:pPr>
              <w:rPr>
                <w:b/>
                <w:color w:val="808080" w:themeColor="background1" w:themeShade="80"/>
              </w:rPr>
            </w:pPr>
            <w:r>
              <w:rPr>
                <w:b/>
                <w:color w:val="808080" w:themeColor="background1" w:themeShade="80"/>
              </w:rPr>
              <w:t>Monday</w:t>
            </w:r>
          </w:p>
        </w:tc>
        <w:tc>
          <w:tcPr>
            <w:tcW w:w="7568" w:type="dxa"/>
          </w:tcPr>
          <w:p w:rsidR="00E31A22" w:rsidRDefault="00E31A22" w:rsidP="00E31A22">
            <w:pPr>
              <w:rPr>
                <w:b/>
                <w:bCs/>
                <w:color w:val="FF0000"/>
                <w:sz w:val="20"/>
                <w:szCs w:val="20"/>
              </w:rPr>
            </w:pPr>
            <w:r>
              <w:rPr>
                <w:sz w:val="20"/>
                <w:szCs w:val="20"/>
              </w:rPr>
              <w:t>NCUR 2022</w:t>
            </w:r>
            <w:r w:rsidRPr="004C54B5">
              <w:rPr>
                <w:sz w:val="20"/>
                <w:szCs w:val="20"/>
              </w:rPr>
              <w:t xml:space="preserve"> Presentation Grant Applications and Abstracts </w:t>
            </w:r>
            <w:r w:rsidRPr="004C54B5">
              <w:rPr>
                <w:b/>
                <w:bCs/>
                <w:color w:val="FF0000"/>
                <w:sz w:val="20"/>
                <w:szCs w:val="20"/>
              </w:rPr>
              <w:t>DUE</w:t>
            </w:r>
            <w:r>
              <w:rPr>
                <w:b/>
                <w:bCs/>
                <w:color w:val="FF0000"/>
                <w:sz w:val="20"/>
                <w:szCs w:val="20"/>
              </w:rPr>
              <w:t xml:space="preserve">  </w:t>
            </w:r>
          </w:p>
          <w:p w:rsidR="00E31A22" w:rsidRPr="00C50C00" w:rsidRDefault="00E31A22" w:rsidP="00E31A22">
            <w:pPr>
              <w:rPr>
                <w:i/>
                <w:sz w:val="20"/>
                <w:szCs w:val="20"/>
              </w:rPr>
            </w:pPr>
            <w:r>
              <w:rPr>
                <w:bCs/>
                <w:i/>
                <w:sz w:val="20"/>
                <w:szCs w:val="20"/>
              </w:rPr>
              <w:t xml:space="preserve">       Ap</w:t>
            </w:r>
            <w:r w:rsidRPr="00F506B2">
              <w:rPr>
                <w:bCs/>
                <w:i/>
                <w:sz w:val="20"/>
                <w:szCs w:val="20"/>
              </w:rPr>
              <w:t xml:space="preserve">plication: </w:t>
            </w:r>
            <w:hyperlink r:id="rId33" w:history="1">
              <w:r w:rsidRPr="00BF7E83">
                <w:rPr>
                  <w:rStyle w:val="Hyperlink"/>
                  <w:i/>
                  <w:sz w:val="20"/>
                </w:rPr>
                <w:t>https://urp.unca.edu/apply-for-grants/presentation-travel-grants/</w:t>
              </w:r>
            </w:hyperlink>
            <w:r>
              <w:rPr>
                <w:i/>
                <w:sz w:val="20"/>
              </w:rPr>
              <w:t xml:space="preserve"> </w:t>
            </w:r>
          </w:p>
        </w:tc>
      </w:tr>
      <w:tr w:rsidR="00E31A22" w:rsidTr="00E31A22">
        <w:tc>
          <w:tcPr>
            <w:tcW w:w="582" w:type="dxa"/>
          </w:tcPr>
          <w:p w:rsidR="00E31A22" w:rsidRDefault="00E31A22" w:rsidP="00E31A22">
            <w:pPr>
              <w:rPr>
                <w:b/>
                <w:color w:val="808080" w:themeColor="background1" w:themeShade="80"/>
              </w:rPr>
            </w:pPr>
            <w:r>
              <w:rPr>
                <w:b/>
                <w:color w:val="808080" w:themeColor="background1" w:themeShade="80"/>
              </w:rPr>
              <w:t>TBA</w:t>
            </w:r>
          </w:p>
        </w:tc>
        <w:tc>
          <w:tcPr>
            <w:tcW w:w="1200" w:type="dxa"/>
          </w:tcPr>
          <w:p w:rsidR="00E31A22" w:rsidRDefault="00E31A22" w:rsidP="00E31A22">
            <w:pPr>
              <w:rPr>
                <w:b/>
                <w:color w:val="808080" w:themeColor="background1" w:themeShade="80"/>
              </w:rPr>
            </w:pPr>
            <w:r>
              <w:rPr>
                <w:b/>
                <w:color w:val="808080" w:themeColor="background1" w:themeShade="80"/>
              </w:rPr>
              <w:t>Saturday</w:t>
            </w:r>
          </w:p>
        </w:tc>
        <w:tc>
          <w:tcPr>
            <w:tcW w:w="7568" w:type="dxa"/>
          </w:tcPr>
          <w:p w:rsidR="00E31A22" w:rsidRDefault="00E31A22" w:rsidP="00E31A22">
            <w:pPr>
              <w:rPr>
                <w:sz w:val="20"/>
                <w:szCs w:val="20"/>
              </w:rPr>
            </w:pPr>
            <w:r>
              <w:rPr>
                <w:sz w:val="20"/>
                <w:szCs w:val="20"/>
              </w:rPr>
              <w:t>Virtual State of North Carolina Undergraduate Research Symposium Hosted by: TBA</w:t>
            </w:r>
          </w:p>
        </w:tc>
      </w:tr>
      <w:tr w:rsidR="00E31A22" w:rsidTr="00E31A22">
        <w:tc>
          <w:tcPr>
            <w:tcW w:w="582" w:type="dxa"/>
          </w:tcPr>
          <w:p w:rsidR="00E31A22" w:rsidRPr="00BC3D31" w:rsidRDefault="00E31A22" w:rsidP="00E31A22">
            <w:pPr>
              <w:rPr>
                <w:b/>
                <w:color w:val="808080" w:themeColor="background1" w:themeShade="80"/>
              </w:rPr>
            </w:pPr>
            <w:r w:rsidRPr="00BC3D31">
              <w:rPr>
                <w:b/>
                <w:color w:val="808080" w:themeColor="background1" w:themeShade="80"/>
              </w:rPr>
              <w:t>8</w:t>
            </w:r>
          </w:p>
        </w:tc>
        <w:tc>
          <w:tcPr>
            <w:tcW w:w="1200" w:type="dxa"/>
          </w:tcPr>
          <w:p w:rsidR="00E31A22" w:rsidRPr="00BC3D31" w:rsidRDefault="00E31A22" w:rsidP="00E31A22">
            <w:pPr>
              <w:rPr>
                <w:b/>
                <w:color w:val="808080" w:themeColor="background1" w:themeShade="80"/>
              </w:rPr>
            </w:pPr>
            <w:r w:rsidRPr="00BC3D31">
              <w:rPr>
                <w:b/>
                <w:color w:val="808080" w:themeColor="background1" w:themeShade="80"/>
              </w:rPr>
              <w:t>Monday</w:t>
            </w:r>
          </w:p>
        </w:tc>
        <w:tc>
          <w:tcPr>
            <w:tcW w:w="7568" w:type="dxa"/>
          </w:tcPr>
          <w:p w:rsidR="00E31A22" w:rsidRPr="00BC3D31" w:rsidRDefault="00E31A22" w:rsidP="00E31A22">
            <w:pPr>
              <w:rPr>
                <w:sz w:val="20"/>
                <w:szCs w:val="20"/>
              </w:rPr>
            </w:pPr>
            <w:r w:rsidRPr="00BC3D31">
              <w:rPr>
                <w:sz w:val="20"/>
                <w:szCs w:val="20"/>
              </w:rPr>
              <w:t xml:space="preserve">UNCA Journal Papers </w:t>
            </w:r>
            <w:r w:rsidRPr="00BC3D31">
              <w:rPr>
                <w:b/>
                <w:color w:val="FF0000"/>
                <w:sz w:val="20"/>
                <w:szCs w:val="20"/>
              </w:rPr>
              <w:t>DUE</w:t>
            </w:r>
          </w:p>
        </w:tc>
      </w:tr>
      <w:tr w:rsidR="00E31A22" w:rsidTr="00E31A22">
        <w:tc>
          <w:tcPr>
            <w:tcW w:w="582" w:type="dxa"/>
          </w:tcPr>
          <w:p w:rsidR="00E31A22" w:rsidRPr="007336F1" w:rsidRDefault="00E31A22" w:rsidP="00E31A22">
            <w:pPr>
              <w:rPr>
                <w:b/>
                <w:color w:val="808080" w:themeColor="background1" w:themeShade="80"/>
              </w:rPr>
            </w:pPr>
            <w:r>
              <w:rPr>
                <w:b/>
                <w:color w:val="808080" w:themeColor="background1" w:themeShade="80"/>
              </w:rPr>
              <w:t>8</w:t>
            </w:r>
          </w:p>
        </w:tc>
        <w:tc>
          <w:tcPr>
            <w:tcW w:w="1200" w:type="dxa"/>
          </w:tcPr>
          <w:p w:rsidR="00E31A22" w:rsidRPr="007336F1" w:rsidRDefault="00E31A22" w:rsidP="00E31A22">
            <w:pPr>
              <w:rPr>
                <w:b/>
                <w:color w:val="808080" w:themeColor="background1" w:themeShade="80"/>
              </w:rPr>
            </w:pPr>
            <w:r>
              <w:rPr>
                <w:b/>
                <w:color w:val="808080" w:themeColor="background1" w:themeShade="80"/>
              </w:rPr>
              <w:t>Monday</w:t>
            </w:r>
          </w:p>
        </w:tc>
        <w:tc>
          <w:tcPr>
            <w:tcW w:w="7568" w:type="dxa"/>
          </w:tcPr>
          <w:p w:rsidR="00E31A22" w:rsidRPr="004C54B5" w:rsidRDefault="00E31A22" w:rsidP="00E31A22">
            <w:pPr>
              <w:rPr>
                <w:b/>
                <w:bCs/>
                <w:i/>
                <w:sz w:val="20"/>
                <w:szCs w:val="20"/>
              </w:rPr>
            </w:pPr>
            <w:r>
              <w:rPr>
                <w:sz w:val="20"/>
                <w:szCs w:val="20"/>
              </w:rPr>
              <w:t xml:space="preserve">Spring </w:t>
            </w:r>
            <w:r w:rsidRPr="004C54B5">
              <w:rPr>
                <w:sz w:val="20"/>
                <w:szCs w:val="20"/>
              </w:rPr>
              <w:t xml:space="preserve">Research Grant Applications and Proposals </w:t>
            </w:r>
            <w:r>
              <w:rPr>
                <w:b/>
                <w:bCs/>
                <w:color w:val="FF0000"/>
                <w:sz w:val="20"/>
                <w:szCs w:val="20"/>
              </w:rPr>
              <w:t xml:space="preserve">DUE  </w:t>
            </w:r>
          </w:p>
          <w:p w:rsidR="00E31A22" w:rsidRPr="004C54B5" w:rsidRDefault="00E31A22" w:rsidP="00E31A22">
            <w:pPr>
              <w:rPr>
                <w:sz w:val="20"/>
                <w:szCs w:val="20"/>
              </w:rPr>
            </w:pPr>
            <w:r>
              <w:rPr>
                <w:bCs/>
                <w:i/>
                <w:sz w:val="20"/>
                <w:szCs w:val="20"/>
              </w:rPr>
              <w:t xml:space="preserve">     </w:t>
            </w:r>
            <w:r w:rsidRPr="00F506B2">
              <w:rPr>
                <w:i/>
                <w:sz w:val="20"/>
                <w:szCs w:val="20"/>
              </w:rPr>
              <w:t xml:space="preserve">Application: </w:t>
            </w:r>
            <w:hyperlink r:id="rId34" w:history="1">
              <w:r w:rsidRPr="009F7E89">
                <w:rPr>
                  <w:rStyle w:val="Hyperlink"/>
                  <w:i/>
                  <w:sz w:val="20"/>
                </w:rPr>
                <w:t>https://urp.unca.edu/apply-for-grants/research-grants/</w:t>
              </w:r>
            </w:hyperlink>
            <w:r w:rsidRPr="009F7E89">
              <w:rPr>
                <w:sz w:val="20"/>
              </w:rPr>
              <w:t xml:space="preserve"> </w:t>
            </w:r>
          </w:p>
        </w:tc>
      </w:tr>
      <w:tr w:rsidR="00E31A22" w:rsidTr="00E31A22">
        <w:tc>
          <w:tcPr>
            <w:tcW w:w="582" w:type="dxa"/>
          </w:tcPr>
          <w:p w:rsidR="00E31A22" w:rsidRDefault="00E31A22" w:rsidP="00E31A22">
            <w:pPr>
              <w:rPr>
                <w:b/>
                <w:color w:val="808080" w:themeColor="background1" w:themeShade="80"/>
              </w:rPr>
            </w:pPr>
            <w:r>
              <w:rPr>
                <w:b/>
                <w:color w:val="808080" w:themeColor="background1" w:themeShade="80"/>
              </w:rPr>
              <w:t>23</w:t>
            </w:r>
          </w:p>
        </w:tc>
        <w:tc>
          <w:tcPr>
            <w:tcW w:w="1200" w:type="dxa"/>
          </w:tcPr>
          <w:p w:rsidR="00E31A22" w:rsidRDefault="00E31A22" w:rsidP="00E31A22">
            <w:pPr>
              <w:rPr>
                <w:b/>
                <w:color w:val="808080" w:themeColor="background1" w:themeShade="80"/>
              </w:rPr>
            </w:pPr>
            <w:r>
              <w:rPr>
                <w:b/>
                <w:color w:val="808080" w:themeColor="background1" w:themeShade="80"/>
              </w:rPr>
              <w:t>Tuesday</w:t>
            </w:r>
          </w:p>
        </w:tc>
        <w:tc>
          <w:tcPr>
            <w:tcW w:w="7568" w:type="dxa"/>
          </w:tcPr>
          <w:p w:rsidR="00E31A22" w:rsidRDefault="00E31A22" w:rsidP="00E31A22">
            <w:pPr>
              <w:rPr>
                <w:sz w:val="20"/>
                <w:szCs w:val="20"/>
              </w:rPr>
            </w:pPr>
            <w:r>
              <w:rPr>
                <w:sz w:val="20"/>
                <w:szCs w:val="20"/>
              </w:rPr>
              <w:t xml:space="preserve">Fall Symposium (No Day Classes) 8:00am to 5:00pm </w:t>
            </w:r>
          </w:p>
        </w:tc>
      </w:tr>
      <w:tr w:rsidR="00E31A22" w:rsidTr="00E31A22">
        <w:tc>
          <w:tcPr>
            <w:tcW w:w="582" w:type="dxa"/>
          </w:tcPr>
          <w:p w:rsidR="00E31A22" w:rsidRDefault="00E31A22" w:rsidP="00E31A22">
            <w:pPr>
              <w:rPr>
                <w:b/>
                <w:color w:val="808080" w:themeColor="background1" w:themeShade="80"/>
              </w:rPr>
            </w:pPr>
            <w:r>
              <w:rPr>
                <w:b/>
                <w:color w:val="808080" w:themeColor="background1" w:themeShade="80"/>
              </w:rPr>
              <w:t>29</w:t>
            </w:r>
          </w:p>
        </w:tc>
        <w:tc>
          <w:tcPr>
            <w:tcW w:w="1200" w:type="dxa"/>
          </w:tcPr>
          <w:p w:rsidR="00E31A22" w:rsidRPr="003C0739" w:rsidRDefault="00E31A22" w:rsidP="00E31A22">
            <w:pPr>
              <w:rPr>
                <w:b/>
                <w:color w:val="808080" w:themeColor="background1" w:themeShade="80"/>
              </w:rPr>
            </w:pPr>
            <w:r>
              <w:rPr>
                <w:b/>
                <w:color w:val="808080" w:themeColor="background1" w:themeShade="80"/>
              </w:rPr>
              <w:t>Monday</w:t>
            </w:r>
          </w:p>
        </w:tc>
        <w:tc>
          <w:tcPr>
            <w:tcW w:w="7568" w:type="dxa"/>
          </w:tcPr>
          <w:p w:rsidR="00E31A22" w:rsidRDefault="00E31A22" w:rsidP="00E31A22">
            <w:pPr>
              <w:rPr>
                <w:sz w:val="20"/>
                <w:szCs w:val="20"/>
              </w:rPr>
            </w:pPr>
            <w:r w:rsidRPr="009D7CD7">
              <w:rPr>
                <w:bCs/>
                <w:sz w:val="20"/>
                <w:szCs w:val="20"/>
              </w:rPr>
              <w:t>FINAL</w:t>
            </w:r>
            <w:r>
              <w:rPr>
                <w:bCs/>
                <w:sz w:val="20"/>
                <w:szCs w:val="20"/>
              </w:rPr>
              <w:t xml:space="preserve"> UNC Asheville Journal papers due by 4:00pm</w:t>
            </w:r>
          </w:p>
        </w:tc>
      </w:tr>
    </w:tbl>
    <w:p w:rsidR="005D43D9" w:rsidRDefault="005D43D9" w:rsidP="005D43D9">
      <w:pPr>
        <w:rPr>
          <w:b/>
          <w:color w:val="808080" w:themeColor="background1" w:themeShade="80"/>
          <w:sz w:val="28"/>
          <w:szCs w:val="28"/>
        </w:rPr>
      </w:pPr>
    </w:p>
    <w:p w:rsidR="005D43D9" w:rsidRPr="00377B7A" w:rsidRDefault="005D43D9" w:rsidP="005D43D9">
      <w:pPr>
        <w:rPr>
          <w:b/>
          <w:sz w:val="28"/>
          <w:szCs w:val="28"/>
        </w:rPr>
      </w:pPr>
      <w:r w:rsidRPr="00BD5422">
        <w:rPr>
          <w:b/>
          <w:sz w:val="28"/>
          <w:szCs w:val="28"/>
        </w:rPr>
        <w:t>December</w:t>
      </w:r>
      <w:r>
        <w:rPr>
          <w:b/>
          <w:sz w:val="28"/>
          <w:szCs w:val="28"/>
        </w:rPr>
        <w:t xml:space="preserve">       </w:t>
      </w:r>
    </w:p>
    <w:tbl>
      <w:tblPr>
        <w:tblStyle w:val="TableGrid"/>
        <w:tblW w:w="0" w:type="auto"/>
        <w:tblLook w:val="04A0" w:firstRow="1" w:lastRow="0" w:firstColumn="1" w:lastColumn="0" w:noHBand="0" w:noVBand="1"/>
      </w:tblPr>
      <w:tblGrid>
        <w:gridCol w:w="693"/>
        <w:gridCol w:w="1003"/>
        <w:gridCol w:w="7654"/>
      </w:tblGrid>
      <w:tr w:rsidR="005D43D9" w:rsidTr="00DA73B8">
        <w:tc>
          <w:tcPr>
            <w:tcW w:w="715" w:type="dxa"/>
          </w:tcPr>
          <w:p w:rsidR="005D43D9" w:rsidRDefault="005D43D9" w:rsidP="00DA73B8">
            <w:pPr>
              <w:rPr>
                <w:b/>
                <w:color w:val="808080" w:themeColor="background1" w:themeShade="80"/>
              </w:rPr>
            </w:pPr>
            <w:r>
              <w:rPr>
                <w:b/>
                <w:color w:val="808080" w:themeColor="background1" w:themeShade="80"/>
              </w:rPr>
              <w:t>TBA</w:t>
            </w:r>
          </w:p>
        </w:tc>
        <w:tc>
          <w:tcPr>
            <w:tcW w:w="1089" w:type="dxa"/>
          </w:tcPr>
          <w:p w:rsidR="005D43D9" w:rsidRDefault="005D43D9" w:rsidP="00DA73B8">
            <w:pPr>
              <w:rPr>
                <w:b/>
                <w:color w:val="808080" w:themeColor="background1" w:themeShade="80"/>
              </w:rPr>
            </w:pPr>
            <w:r>
              <w:rPr>
                <w:b/>
                <w:color w:val="808080" w:themeColor="background1" w:themeShade="80"/>
              </w:rPr>
              <w:t>TBA</w:t>
            </w:r>
          </w:p>
        </w:tc>
        <w:tc>
          <w:tcPr>
            <w:tcW w:w="8986" w:type="dxa"/>
          </w:tcPr>
          <w:p w:rsidR="005D43D9" w:rsidRPr="00A35F51" w:rsidRDefault="005D43D9" w:rsidP="00DA73B8">
            <w:pPr>
              <w:rPr>
                <w:sz w:val="20"/>
                <w:szCs w:val="20"/>
              </w:rPr>
            </w:pPr>
            <w:r>
              <w:rPr>
                <w:sz w:val="20"/>
                <w:szCs w:val="20"/>
              </w:rPr>
              <w:t>NCUR 2022 Abstract submission deadline to CUR</w:t>
            </w:r>
          </w:p>
        </w:tc>
      </w:tr>
    </w:tbl>
    <w:p w:rsidR="005D43D9" w:rsidRDefault="005D43D9" w:rsidP="005D43D9">
      <w:pPr>
        <w:rPr>
          <w:b/>
          <w:sz w:val="28"/>
          <w:szCs w:val="28"/>
        </w:rPr>
      </w:pPr>
    </w:p>
    <w:p w:rsidR="00377B7A" w:rsidRDefault="00377B7A" w:rsidP="005D43D9">
      <w:pPr>
        <w:rPr>
          <w:b/>
          <w:sz w:val="28"/>
          <w:szCs w:val="28"/>
        </w:rPr>
      </w:pPr>
    </w:p>
    <w:p w:rsidR="00377B7A" w:rsidRDefault="00377B7A" w:rsidP="005D43D9">
      <w:pPr>
        <w:rPr>
          <w:b/>
          <w:sz w:val="28"/>
          <w:szCs w:val="28"/>
        </w:rPr>
      </w:pPr>
    </w:p>
    <w:p w:rsidR="00377B7A" w:rsidRDefault="00377B7A" w:rsidP="005D43D9">
      <w:pPr>
        <w:rPr>
          <w:b/>
          <w:sz w:val="28"/>
          <w:szCs w:val="28"/>
        </w:rPr>
      </w:pPr>
    </w:p>
    <w:p w:rsidR="00377B7A" w:rsidRDefault="00377B7A" w:rsidP="005D43D9">
      <w:pPr>
        <w:rPr>
          <w:b/>
          <w:sz w:val="28"/>
          <w:szCs w:val="28"/>
        </w:rPr>
      </w:pPr>
    </w:p>
    <w:p w:rsidR="00377B7A" w:rsidRDefault="00377B7A" w:rsidP="005D43D9">
      <w:pPr>
        <w:rPr>
          <w:b/>
          <w:sz w:val="28"/>
          <w:szCs w:val="28"/>
        </w:rPr>
      </w:pPr>
    </w:p>
    <w:p w:rsidR="00377B7A" w:rsidRDefault="00377B7A" w:rsidP="005D43D9">
      <w:pPr>
        <w:rPr>
          <w:b/>
          <w:sz w:val="28"/>
          <w:szCs w:val="28"/>
        </w:rPr>
      </w:pPr>
    </w:p>
    <w:p w:rsidR="00377B7A" w:rsidRDefault="00377B7A" w:rsidP="005D43D9">
      <w:pPr>
        <w:rPr>
          <w:b/>
          <w:sz w:val="28"/>
          <w:szCs w:val="28"/>
        </w:rPr>
      </w:pPr>
    </w:p>
    <w:p w:rsidR="005D43D9" w:rsidRPr="00377B7A" w:rsidRDefault="005D43D9" w:rsidP="005D43D9">
      <w:pPr>
        <w:rPr>
          <w:b/>
          <w:sz w:val="28"/>
          <w:szCs w:val="28"/>
        </w:rPr>
      </w:pPr>
      <w:r>
        <w:rPr>
          <w:b/>
          <w:sz w:val="28"/>
          <w:szCs w:val="28"/>
        </w:rPr>
        <w:t>January</w:t>
      </w:r>
    </w:p>
    <w:tbl>
      <w:tblPr>
        <w:tblStyle w:val="TableGrid"/>
        <w:tblW w:w="0" w:type="auto"/>
        <w:tblLook w:val="04A0" w:firstRow="1" w:lastRow="0" w:firstColumn="1" w:lastColumn="0" w:noHBand="0" w:noVBand="1"/>
      </w:tblPr>
      <w:tblGrid>
        <w:gridCol w:w="514"/>
        <w:gridCol w:w="1144"/>
        <w:gridCol w:w="7692"/>
      </w:tblGrid>
      <w:tr w:rsidR="005D43D9" w:rsidTr="00DA73B8">
        <w:tc>
          <w:tcPr>
            <w:tcW w:w="558" w:type="dxa"/>
          </w:tcPr>
          <w:p w:rsidR="005D43D9" w:rsidRPr="005D43D9" w:rsidRDefault="005D43D9" w:rsidP="00DA73B8">
            <w:pPr>
              <w:rPr>
                <w:b/>
                <w:sz w:val="20"/>
                <w:szCs w:val="28"/>
              </w:rPr>
            </w:pPr>
            <w:r w:rsidRPr="005D43D9">
              <w:rPr>
                <w:b/>
                <w:sz w:val="20"/>
                <w:szCs w:val="28"/>
              </w:rPr>
              <w:t>1</w:t>
            </w:r>
          </w:p>
        </w:tc>
        <w:tc>
          <w:tcPr>
            <w:tcW w:w="1260" w:type="dxa"/>
          </w:tcPr>
          <w:p w:rsidR="005D43D9" w:rsidRPr="005D43D9" w:rsidRDefault="005D43D9" w:rsidP="00DA73B8">
            <w:pPr>
              <w:rPr>
                <w:b/>
                <w:sz w:val="20"/>
                <w:szCs w:val="28"/>
              </w:rPr>
            </w:pPr>
            <w:r w:rsidRPr="005D43D9">
              <w:rPr>
                <w:b/>
                <w:sz w:val="20"/>
                <w:szCs w:val="28"/>
              </w:rPr>
              <w:t>2022</w:t>
            </w:r>
          </w:p>
        </w:tc>
        <w:tc>
          <w:tcPr>
            <w:tcW w:w="9198" w:type="dxa"/>
          </w:tcPr>
          <w:p w:rsidR="005D43D9" w:rsidRPr="005D43D9" w:rsidRDefault="005D43D9" w:rsidP="00DA73B8">
            <w:pPr>
              <w:rPr>
                <w:b/>
                <w:sz w:val="20"/>
                <w:szCs w:val="28"/>
              </w:rPr>
            </w:pPr>
            <w:r w:rsidRPr="005D43D9">
              <w:rPr>
                <w:b/>
                <w:sz w:val="20"/>
                <w:szCs w:val="28"/>
              </w:rPr>
              <w:t>Happy Holidays</w:t>
            </w:r>
          </w:p>
        </w:tc>
      </w:tr>
    </w:tbl>
    <w:p w:rsidR="005D43D9" w:rsidRDefault="005D43D9" w:rsidP="005D43D9">
      <w:pPr>
        <w:rPr>
          <w:b/>
          <w:color w:val="808080" w:themeColor="background1" w:themeShade="80"/>
          <w:sz w:val="28"/>
          <w:szCs w:val="28"/>
        </w:rPr>
      </w:pPr>
    </w:p>
    <w:p w:rsidR="005D43D9" w:rsidRPr="00377B7A" w:rsidRDefault="005D43D9" w:rsidP="005D43D9">
      <w:pPr>
        <w:rPr>
          <w:b/>
          <w:sz w:val="28"/>
          <w:szCs w:val="28"/>
        </w:rPr>
      </w:pPr>
      <w:r w:rsidRPr="0051321E">
        <w:rPr>
          <w:b/>
          <w:sz w:val="28"/>
          <w:szCs w:val="28"/>
        </w:rPr>
        <w:t>March</w:t>
      </w:r>
    </w:p>
    <w:tbl>
      <w:tblPr>
        <w:tblStyle w:val="TableGrid"/>
        <w:tblW w:w="0" w:type="auto"/>
        <w:tblLook w:val="04A0" w:firstRow="1" w:lastRow="0" w:firstColumn="1" w:lastColumn="0" w:noHBand="0" w:noVBand="1"/>
      </w:tblPr>
      <w:tblGrid>
        <w:gridCol w:w="582"/>
        <w:gridCol w:w="1239"/>
        <w:gridCol w:w="7529"/>
      </w:tblGrid>
      <w:tr w:rsidR="005D43D9" w:rsidTr="00DA73B8">
        <w:trPr>
          <w:trHeight w:val="206"/>
        </w:trPr>
        <w:tc>
          <w:tcPr>
            <w:tcW w:w="582" w:type="dxa"/>
          </w:tcPr>
          <w:p w:rsidR="005D43D9" w:rsidRPr="00D143C6" w:rsidRDefault="005D43D9" w:rsidP="00DA73B8">
            <w:pPr>
              <w:rPr>
                <w:b/>
                <w:color w:val="808080" w:themeColor="background1" w:themeShade="80"/>
              </w:rPr>
            </w:pPr>
            <w:r w:rsidRPr="00D143C6">
              <w:rPr>
                <w:b/>
                <w:color w:val="808080" w:themeColor="background1" w:themeShade="80"/>
              </w:rPr>
              <w:t>4</w:t>
            </w:r>
          </w:p>
        </w:tc>
        <w:tc>
          <w:tcPr>
            <w:tcW w:w="1292" w:type="dxa"/>
          </w:tcPr>
          <w:p w:rsidR="005D43D9" w:rsidRPr="00D143C6" w:rsidRDefault="005D43D9" w:rsidP="00DA73B8">
            <w:pPr>
              <w:rPr>
                <w:b/>
                <w:color w:val="808080" w:themeColor="background1" w:themeShade="80"/>
              </w:rPr>
            </w:pPr>
            <w:r w:rsidRPr="00D143C6">
              <w:rPr>
                <w:b/>
                <w:color w:val="808080" w:themeColor="background1" w:themeShade="80"/>
              </w:rPr>
              <w:t>Friday</w:t>
            </w:r>
          </w:p>
        </w:tc>
        <w:tc>
          <w:tcPr>
            <w:tcW w:w="8916" w:type="dxa"/>
          </w:tcPr>
          <w:p w:rsidR="005D43D9" w:rsidRPr="00D143C6" w:rsidRDefault="005D43D9" w:rsidP="00DA73B8">
            <w:pPr>
              <w:rPr>
                <w:sz w:val="20"/>
                <w:szCs w:val="20"/>
              </w:rPr>
            </w:pPr>
            <w:r w:rsidRPr="00D143C6">
              <w:rPr>
                <w:sz w:val="20"/>
                <w:szCs w:val="20"/>
              </w:rPr>
              <w:t xml:space="preserve">UNCA Journal Intent to Submit Application Form </w:t>
            </w:r>
            <w:r w:rsidRPr="00D143C6">
              <w:rPr>
                <w:b/>
                <w:color w:val="FF0000"/>
                <w:sz w:val="20"/>
                <w:szCs w:val="20"/>
              </w:rPr>
              <w:t>DUE</w:t>
            </w:r>
          </w:p>
          <w:p w:rsidR="005D43D9" w:rsidRPr="00D143C6" w:rsidRDefault="005D43D9" w:rsidP="000B1B0F">
            <w:pPr>
              <w:rPr>
                <w:sz w:val="20"/>
                <w:szCs w:val="20"/>
              </w:rPr>
            </w:pPr>
            <w:r w:rsidRPr="00D143C6">
              <w:rPr>
                <w:sz w:val="20"/>
                <w:szCs w:val="20"/>
              </w:rPr>
              <w:t xml:space="preserve">   </w:t>
            </w:r>
            <w:r w:rsidRPr="00D143C6">
              <w:rPr>
                <w:bCs/>
                <w:i/>
                <w:sz w:val="20"/>
                <w:szCs w:val="20"/>
              </w:rPr>
              <w:t xml:space="preserve">Application: </w:t>
            </w:r>
            <w:hyperlink r:id="rId35" w:history="1">
              <w:r w:rsidR="000B1B0F" w:rsidRPr="00BF7E83">
                <w:rPr>
                  <w:rStyle w:val="Hyperlink"/>
                  <w:bCs/>
                  <w:i/>
                  <w:sz w:val="20"/>
                  <w:szCs w:val="20"/>
                </w:rPr>
                <w:t>https://urp.unca.edu/journal-publications/unc-asheville-journal-of-undergraduate-research/</w:t>
              </w:r>
            </w:hyperlink>
          </w:p>
        </w:tc>
      </w:tr>
      <w:tr w:rsidR="005D43D9" w:rsidTr="00DA73B8">
        <w:trPr>
          <w:trHeight w:val="206"/>
        </w:trPr>
        <w:tc>
          <w:tcPr>
            <w:tcW w:w="582" w:type="dxa"/>
          </w:tcPr>
          <w:p w:rsidR="005D43D9" w:rsidRPr="00D143C6" w:rsidRDefault="005D43D9" w:rsidP="00DA73B8">
            <w:pPr>
              <w:rPr>
                <w:b/>
                <w:color w:val="808080" w:themeColor="background1" w:themeShade="80"/>
              </w:rPr>
            </w:pPr>
            <w:r>
              <w:rPr>
                <w:b/>
                <w:color w:val="808080" w:themeColor="background1" w:themeShade="80"/>
              </w:rPr>
              <w:t>17</w:t>
            </w:r>
          </w:p>
        </w:tc>
        <w:tc>
          <w:tcPr>
            <w:tcW w:w="1292" w:type="dxa"/>
          </w:tcPr>
          <w:p w:rsidR="005D43D9" w:rsidRPr="00D143C6" w:rsidRDefault="005D43D9" w:rsidP="00DA73B8">
            <w:pPr>
              <w:rPr>
                <w:b/>
                <w:color w:val="808080" w:themeColor="background1" w:themeShade="80"/>
              </w:rPr>
            </w:pPr>
            <w:r w:rsidRPr="00D143C6">
              <w:rPr>
                <w:b/>
                <w:color w:val="808080" w:themeColor="background1" w:themeShade="80"/>
              </w:rPr>
              <w:t>Thursday</w:t>
            </w:r>
          </w:p>
        </w:tc>
        <w:tc>
          <w:tcPr>
            <w:tcW w:w="8916" w:type="dxa"/>
          </w:tcPr>
          <w:p w:rsidR="005D43D9" w:rsidRDefault="005D43D9" w:rsidP="00DA73B8">
            <w:pPr>
              <w:rPr>
                <w:sz w:val="20"/>
                <w:szCs w:val="20"/>
              </w:rPr>
            </w:pPr>
            <w:r>
              <w:rPr>
                <w:sz w:val="20"/>
                <w:szCs w:val="20"/>
              </w:rPr>
              <w:t>Grant Proposal Workshop</w:t>
            </w:r>
          </w:p>
          <w:p w:rsidR="009F7E89" w:rsidRPr="00D143C6" w:rsidRDefault="007718C5" w:rsidP="00DA73B8">
            <w:pPr>
              <w:rPr>
                <w:sz w:val="20"/>
                <w:szCs w:val="20"/>
              </w:rPr>
            </w:pPr>
            <w:hyperlink r:id="rId36" w:history="1">
              <w:r w:rsidR="009F7E89" w:rsidRPr="00BF7E83">
                <w:rPr>
                  <w:rStyle w:val="Hyperlink"/>
                  <w:sz w:val="20"/>
                  <w:szCs w:val="20"/>
                </w:rPr>
                <w:t>https://urp.unca.edu/apply-for-grants/grant-proposal-workshops/</w:t>
              </w:r>
            </w:hyperlink>
            <w:r w:rsidR="009F7E89">
              <w:rPr>
                <w:sz w:val="20"/>
                <w:szCs w:val="20"/>
              </w:rPr>
              <w:t xml:space="preserve"> </w:t>
            </w:r>
          </w:p>
        </w:tc>
      </w:tr>
      <w:tr w:rsidR="005D43D9" w:rsidTr="00DA73B8">
        <w:trPr>
          <w:trHeight w:val="206"/>
        </w:trPr>
        <w:tc>
          <w:tcPr>
            <w:tcW w:w="582" w:type="dxa"/>
          </w:tcPr>
          <w:p w:rsidR="005D43D9" w:rsidRPr="00D143C6" w:rsidRDefault="005D43D9" w:rsidP="00DA73B8">
            <w:pPr>
              <w:rPr>
                <w:b/>
                <w:color w:val="808080" w:themeColor="background1" w:themeShade="80"/>
              </w:rPr>
            </w:pPr>
            <w:r>
              <w:t>21</w:t>
            </w:r>
          </w:p>
        </w:tc>
        <w:tc>
          <w:tcPr>
            <w:tcW w:w="1292" w:type="dxa"/>
          </w:tcPr>
          <w:p w:rsidR="005D43D9" w:rsidRPr="00D143C6" w:rsidRDefault="005D43D9" w:rsidP="00DA73B8">
            <w:pPr>
              <w:rPr>
                <w:b/>
                <w:color w:val="808080" w:themeColor="background1" w:themeShade="80"/>
              </w:rPr>
            </w:pPr>
            <w:r>
              <w:t>Monday</w:t>
            </w:r>
          </w:p>
        </w:tc>
        <w:tc>
          <w:tcPr>
            <w:tcW w:w="8916" w:type="dxa"/>
          </w:tcPr>
          <w:p w:rsidR="005D43D9" w:rsidRPr="00D143C6" w:rsidRDefault="005D43D9" w:rsidP="00DA73B8">
            <w:pPr>
              <w:rPr>
                <w:b/>
                <w:color w:val="FF0000"/>
                <w:sz w:val="20"/>
                <w:szCs w:val="20"/>
              </w:rPr>
            </w:pPr>
            <w:r w:rsidRPr="00D143C6">
              <w:rPr>
                <w:sz w:val="20"/>
                <w:szCs w:val="20"/>
              </w:rPr>
              <w:t xml:space="preserve">Annual Spring Symposium on Undergraduate Research and Creativity Applications and Abstracts </w:t>
            </w:r>
            <w:r w:rsidRPr="00D143C6">
              <w:rPr>
                <w:b/>
                <w:color w:val="FF0000"/>
                <w:sz w:val="20"/>
                <w:szCs w:val="20"/>
              </w:rPr>
              <w:t>DUE</w:t>
            </w:r>
          </w:p>
          <w:p w:rsidR="005D43D9" w:rsidRPr="00D143C6" w:rsidRDefault="005D43D9" w:rsidP="00AD7009">
            <w:pPr>
              <w:rPr>
                <w:sz w:val="20"/>
                <w:szCs w:val="20"/>
              </w:rPr>
            </w:pPr>
            <w:r w:rsidRPr="00D143C6">
              <w:rPr>
                <w:b/>
                <w:i/>
                <w:sz w:val="20"/>
                <w:szCs w:val="20"/>
              </w:rPr>
              <w:t xml:space="preserve">   </w:t>
            </w:r>
            <w:r w:rsidRPr="00D143C6">
              <w:rPr>
                <w:bCs/>
                <w:i/>
                <w:sz w:val="20"/>
                <w:szCs w:val="20"/>
              </w:rPr>
              <w:t xml:space="preserve">Application: </w:t>
            </w:r>
            <w:hyperlink r:id="rId37" w:history="1">
              <w:r w:rsidR="00AD7009" w:rsidRPr="00BF7E83">
                <w:rPr>
                  <w:rStyle w:val="Hyperlink"/>
                  <w:bCs/>
                  <w:i/>
                  <w:sz w:val="20"/>
                  <w:szCs w:val="20"/>
                </w:rPr>
                <w:t>https://urp.unca.edu/symposia/</w:t>
              </w:r>
            </w:hyperlink>
            <w:r w:rsidR="00AD7009">
              <w:rPr>
                <w:bCs/>
                <w:i/>
                <w:sz w:val="20"/>
                <w:szCs w:val="20"/>
              </w:rPr>
              <w:t xml:space="preserve"> </w:t>
            </w:r>
          </w:p>
        </w:tc>
      </w:tr>
      <w:tr w:rsidR="005D43D9" w:rsidTr="00DA73B8">
        <w:trPr>
          <w:trHeight w:val="206"/>
        </w:trPr>
        <w:tc>
          <w:tcPr>
            <w:tcW w:w="582" w:type="dxa"/>
          </w:tcPr>
          <w:p w:rsidR="005D43D9" w:rsidRPr="00D143C6" w:rsidRDefault="005D43D9" w:rsidP="00DA73B8">
            <w:pPr>
              <w:rPr>
                <w:b/>
                <w:color w:val="808080" w:themeColor="background1" w:themeShade="80"/>
              </w:rPr>
            </w:pPr>
            <w:r>
              <w:rPr>
                <w:b/>
                <w:color w:val="808080" w:themeColor="background1" w:themeShade="80"/>
              </w:rPr>
              <w:t>21</w:t>
            </w:r>
          </w:p>
        </w:tc>
        <w:tc>
          <w:tcPr>
            <w:tcW w:w="1292" w:type="dxa"/>
          </w:tcPr>
          <w:p w:rsidR="005D43D9" w:rsidRPr="00D143C6" w:rsidRDefault="005D43D9" w:rsidP="00DA73B8">
            <w:pPr>
              <w:rPr>
                <w:b/>
                <w:color w:val="808080" w:themeColor="background1" w:themeShade="80"/>
              </w:rPr>
            </w:pPr>
            <w:r>
              <w:rPr>
                <w:b/>
                <w:color w:val="808080" w:themeColor="background1" w:themeShade="80"/>
              </w:rPr>
              <w:t>Thursday</w:t>
            </w:r>
          </w:p>
        </w:tc>
        <w:tc>
          <w:tcPr>
            <w:tcW w:w="8916" w:type="dxa"/>
          </w:tcPr>
          <w:p w:rsidR="005D43D9" w:rsidRPr="00D143C6" w:rsidRDefault="005D43D9" w:rsidP="00DA73B8">
            <w:pPr>
              <w:rPr>
                <w:sz w:val="20"/>
                <w:szCs w:val="20"/>
              </w:rPr>
            </w:pPr>
            <w:r w:rsidRPr="00D143C6">
              <w:rPr>
                <w:sz w:val="20"/>
                <w:szCs w:val="20"/>
              </w:rPr>
              <w:t xml:space="preserve">University Research Scholar Nomination Applications </w:t>
            </w:r>
            <w:r w:rsidRPr="00D143C6">
              <w:rPr>
                <w:b/>
                <w:bCs/>
                <w:color w:val="FF0000"/>
                <w:sz w:val="20"/>
                <w:szCs w:val="20"/>
              </w:rPr>
              <w:t>DUE</w:t>
            </w:r>
            <w:r w:rsidRPr="00D143C6">
              <w:rPr>
                <w:sz w:val="20"/>
                <w:szCs w:val="20"/>
              </w:rPr>
              <w:t xml:space="preserve"> for May/July Graduates</w:t>
            </w:r>
          </w:p>
          <w:p w:rsidR="005D43D9" w:rsidRPr="00D143C6" w:rsidRDefault="005D43D9" w:rsidP="00DA73B8">
            <w:pPr>
              <w:rPr>
                <w:sz w:val="20"/>
                <w:szCs w:val="20"/>
              </w:rPr>
            </w:pPr>
            <w:r w:rsidRPr="00D143C6">
              <w:rPr>
                <w:bCs/>
                <w:i/>
                <w:sz w:val="20"/>
                <w:szCs w:val="20"/>
              </w:rPr>
              <w:t xml:space="preserve">   Application: </w:t>
            </w:r>
            <w:hyperlink r:id="rId38" w:history="1">
              <w:r w:rsidR="009B4459" w:rsidRPr="009B4459">
                <w:rPr>
                  <w:rStyle w:val="Hyperlink"/>
                  <w:sz w:val="20"/>
                </w:rPr>
                <w:t>https://urp.unca.edu/how-to-participate/university-research-scholar-nominations/</w:t>
              </w:r>
            </w:hyperlink>
            <w:r w:rsidR="009B4459">
              <w:t xml:space="preserve"> </w:t>
            </w:r>
          </w:p>
        </w:tc>
      </w:tr>
      <w:tr w:rsidR="005D43D9" w:rsidTr="00DA73B8">
        <w:trPr>
          <w:trHeight w:val="206"/>
        </w:trPr>
        <w:tc>
          <w:tcPr>
            <w:tcW w:w="582" w:type="dxa"/>
          </w:tcPr>
          <w:p w:rsidR="005D43D9" w:rsidRPr="00D143C6" w:rsidRDefault="005D43D9" w:rsidP="00DA73B8">
            <w:pPr>
              <w:rPr>
                <w:b/>
                <w:color w:val="808080" w:themeColor="background1" w:themeShade="80"/>
              </w:rPr>
            </w:pPr>
            <w:r>
              <w:rPr>
                <w:b/>
                <w:color w:val="808080" w:themeColor="background1" w:themeShade="80"/>
              </w:rPr>
              <w:t>21</w:t>
            </w:r>
          </w:p>
        </w:tc>
        <w:tc>
          <w:tcPr>
            <w:tcW w:w="1292" w:type="dxa"/>
          </w:tcPr>
          <w:p w:rsidR="005D43D9" w:rsidRPr="00D143C6" w:rsidRDefault="005D43D9" w:rsidP="00DA73B8">
            <w:pPr>
              <w:rPr>
                <w:b/>
                <w:color w:val="808080" w:themeColor="background1" w:themeShade="80"/>
              </w:rPr>
            </w:pPr>
            <w:r w:rsidRPr="00D143C6">
              <w:rPr>
                <w:b/>
                <w:color w:val="808080" w:themeColor="background1" w:themeShade="80"/>
              </w:rPr>
              <w:t>Monday</w:t>
            </w:r>
          </w:p>
        </w:tc>
        <w:tc>
          <w:tcPr>
            <w:tcW w:w="8916" w:type="dxa"/>
          </w:tcPr>
          <w:p w:rsidR="005D43D9" w:rsidRPr="00D143C6" w:rsidRDefault="005D43D9" w:rsidP="009B4459">
            <w:pPr>
              <w:rPr>
                <w:sz w:val="20"/>
                <w:szCs w:val="20"/>
              </w:rPr>
            </w:pPr>
            <w:r w:rsidRPr="00D143C6">
              <w:rPr>
                <w:sz w:val="20"/>
                <w:szCs w:val="20"/>
              </w:rPr>
              <w:t>COPL</w:t>
            </w:r>
            <w:r>
              <w:rPr>
                <w:sz w:val="20"/>
                <w:szCs w:val="20"/>
              </w:rPr>
              <w:t>AC 2022</w:t>
            </w:r>
            <w:r w:rsidRPr="00D143C6">
              <w:rPr>
                <w:sz w:val="20"/>
                <w:szCs w:val="20"/>
              </w:rPr>
              <w:t xml:space="preserve"> Presentation Grant Applications and Abstracts</w:t>
            </w:r>
            <w:r w:rsidRPr="00D143C6">
              <w:rPr>
                <w:bCs/>
                <w:sz w:val="20"/>
                <w:szCs w:val="20"/>
              </w:rPr>
              <w:t xml:space="preserve"> </w:t>
            </w:r>
            <w:r w:rsidRPr="00D143C6">
              <w:rPr>
                <w:b/>
                <w:bCs/>
                <w:color w:val="FF0000"/>
                <w:sz w:val="20"/>
                <w:szCs w:val="20"/>
              </w:rPr>
              <w:t>DUE</w:t>
            </w:r>
            <w:r w:rsidRPr="00D143C6">
              <w:rPr>
                <w:b/>
                <w:bCs/>
                <w:color w:val="FF0000"/>
                <w:sz w:val="20"/>
                <w:szCs w:val="20"/>
              </w:rPr>
              <w:br/>
            </w:r>
            <w:r w:rsidRPr="00D143C6">
              <w:rPr>
                <w:sz w:val="20"/>
                <w:szCs w:val="20"/>
              </w:rPr>
              <w:t xml:space="preserve">   </w:t>
            </w:r>
            <w:r w:rsidRPr="00D143C6">
              <w:rPr>
                <w:bCs/>
                <w:i/>
                <w:sz w:val="20"/>
                <w:szCs w:val="20"/>
              </w:rPr>
              <w:t xml:space="preserve">Application: </w:t>
            </w:r>
            <w:hyperlink r:id="rId39" w:history="1">
              <w:r w:rsidR="009B4459" w:rsidRPr="00BF7E83">
                <w:rPr>
                  <w:rStyle w:val="Hyperlink"/>
                  <w:bCs/>
                  <w:i/>
                  <w:sz w:val="20"/>
                  <w:szCs w:val="20"/>
                </w:rPr>
                <w:t>https://urp.unca.edu/apply-for-grants/presentation-travel-grants/</w:t>
              </w:r>
            </w:hyperlink>
            <w:r w:rsidR="009B4459">
              <w:rPr>
                <w:bCs/>
                <w:i/>
                <w:sz w:val="20"/>
                <w:szCs w:val="20"/>
              </w:rPr>
              <w:t xml:space="preserve"> </w:t>
            </w:r>
          </w:p>
        </w:tc>
      </w:tr>
      <w:tr w:rsidR="005D43D9" w:rsidTr="00DA73B8">
        <w:trPr>
          <w:trHeight w:val="206"/>
        </w:trPr>
        <w:tc>
          <w:tcPr>
            <w:tcW w:w="582" w:type="dxa"/>
          </w:tcPr>
          <w:p w:rsidR="005D43D9" w:rsidRPr="00D143C6" w:rsidRDefault="005D43D9" w:rsidP="00DA73B8">
            <w:pPr>
              <w:rPr>
                <w:b/>
                <w:color w:val="808080" w:themeColor="background1" w:themeShade="80"/>
              </w:rPr>
            </w:pPr>
            <w:r>
              <w:rPr>
                <w:b/>
                <w:color w:val="808080" w:themeColor="background1" w:themeShade="80"/>
              </w:rPr>
              <w:t>TBA</w:t>
            </w:r>
          </w:p>
        </w:tc>
        <w:tc>
          <w:tcPr>
            <w:tcW w:w="1292" w:type="dxa"/>
          </w:tcPr>
          <w:p w:rsidR="005D43D9" w:rsidRPr="00D143C6" w:rsidRDefault="005D43D9" w:rsidP="00DA73B8">
            <w:pPr>
              <w:rPr>
                <w:b/>
                <w:color w:val="808080" w:themeColor="background1" w:themeShade="80"/>
              </w:rPr>
            </w:pPr>
            <w:r w:rsidRPr="00D143C6">
              <w:rPr>
                <w:b/>
                <w:color w:val="808080" w:themeColor="background1" w:themeShade="80"/>
              </w:rPr>
              <w:t>Thursday – Saturday</w:t>
            </w:r>
          </w:p>
        </w:tc>
        <w:tc>
          <w:tcPr>
            <w:tcW w:w="8916" w:type="dxa"/>
          </w:tcPr>
          <w:p w:rsidR="005D43D9" w:rsidRPr="00D143C6" w:rsidRDefault="005D43D9" w:rsidP="00DA73B8">
            <w:pPr>
              <w:rPr>
                <w:sz w:val="20"/>
                <w:szCs w:val="20"/>
              </w:rPr>
            </w:pPr>
            <w:r w:rsidRPr="00D143C6">
              <w:rPr>
                <w:sz w:val="20"/>
                <w:szCs w:val="20"/>
              </w:rPr>
              <w:t>National Conferences on Un</w:t>
            </w:r>
            <w:r>
              <w:rPr>
                <w:sz w:val="20"/>
                <w:szCs w:val="20"/>
              </w:rPr>
              <w:t>dergraduate Research (NCUR) 2022</w:t>
            </w:r>
            <w:r w:rsidRPr="00D143C6">
              <w:rPr>
                <w:sz w:val="20"/>
                <w:szCs w:val="20"/>
              </w:rPr>
              <w:t>,</w:t>
            </w:r>
            <w:r>
              <w:rPr>
                <w:sz w:val="20"/>
                <w:szCs w:val="20"/>
              </w:rPr>
              <w:t xml:space="preserve"> University of West Florida, Pensacola, FL</w:t>
            </w:r>
          </w:p>
        </w:tc>
      </w:tr>
    </w:tbl>
    <w:p w:rsidR="005D43D9" w:rsidRDefault="005D43D9" w:rsidP="005D43D9">
      <w:pPr>
        <w:rPr>
          <w:b/>
          <w:color w:val="808080" w:themeColor="background1" w:themeShade="80"/>
          <w:sz w:val="28"/>
          <w:szCs w:val="28"/>
        </w:rPr>
      </w:pPr>
    </w:p>
    <w:p w:rsidR="005D43D9" w:rsidRPr="00377B7A" w:rsidRDefault="005D43D9" w:rsidP="005D43D9">
      <w:pPr>
        <w:rPr>
          <w:b/>
          <w:sz w:val="28"/>
          <w:szCs w:val="28"/>
        </w:rPr>
      </w:pPr>
      <w:r w:rsidRPr="0051321E">
        <w:rPr>
          <w:b/>
          <w:sz w:val="28"/>
          <w:szCs w:val="28"/>
        </w:rPr>
        <w:t>April</w:t>
      </w:r>
    </w:p>
    <w:tbl>
      <w:tblPr>
        <w:tblStyle w:val="TableGrid"/>
        <w:tblW w:w="0" w:type="auto"/>
        <w:tblInd w:w="5" w:type="dxa"/>
        <w:tblLook w:val="04A0" w:firstRow="1" w:lastRow="0" w:firstColumn="1" w:lastColumn="0" w:noHBand="0" w:noVBand="1"/>
      </w:tblPr>
      <w:tblGrid>
        <w:gridCol w:w="582"/>
        <w:gridCol w:w="1236"/>
        <w:gridCol w:w="7527"/>
      </w:tblGrid>
      <w:tr w:rsidR="009B4459" w:rsidTr="00DA73B8">
        <w:tc>
          <w:tcPr>
            <w:tcW w:w="582" w:type="dxa"/>
          </w:tcPr>
          <w:p w:rsidR="005D43D9" w:rsidRPr="009D7CD7" w:rsidRDefault="005D43D9" w:rsidP="00DA73B8">
            <w:pPr>
              <w:rPr>
                <w:b/>
                <w:color w:val="808080" w:themeColor="background1" w:themeShade="80"/>
              </w:rPr>
            </w:pPr>
            <w:r w:rsidRPr="009D7CD7">
              <w:rPr>
                <w:b/>
                <w:color w:val="808080" w:themeColor="background1" w:themeShade="80"/>
              </w:rPr>
              <w:t>4</w:t>
            </w:r>
          </w:p>
        </w:tc>
        <w:tc>
          <w:tcPr>
            <w:tcW w:w="1292" w:type="dxa"/>
          </w:tcPr>
          <w:p w:rsidR="005D43D9" w:rsidRPr="009D7CD7" w:rsidRDefault="005D43D9" w:rsidP="00DA73B8">
            <w:pPr>
              <w:rPr>
                <w:b/>
                <w:color w:val="808080" w:themeColor="background1" w:themeShade="80"/>
              </w:rPr>
            </w:pPr>
            <w:r w:rsidRPr="009D7CD7">
              <w:rPr>
                <w:b/>
                <w:color w:val="808080" w:themeColor="background1" w:themeShade="80"/>
              </w:rPr>
              <w:t>Monday</w:t>
            </w:r>
          </w:p>
        </w:tc>
        <w:tc>
          <w:tcPr>
            <w:tcW w:w="8911" w:type="dxa"/>
          </w:tcPr>
          <w:p w:rsidR="005D43D9" w:rsidRPr="009D7CD7" w:rsidRDefault="005D43D9" w:rsidP="00DA73B8">
            <w:pPr>
              <w:rPr>
                <w:sz w:val="20"/>
                <w:szCs w:val="20"/>
              </w:rPr>
            </w:pPr>
            <w:r w:rsidRPr="009D7CD7">
              <w:rPr>
                <w:sz w:val="20"/>
                <w:szCs w:val="20"/>
              </w:rPr>
              <w:t xml:space="preserve">UNCA Journal Papers </w:t>
            </w:r>
            <w:r w:rsidRPr="009D7CD7">
              <w:rPr>
                <w:b/>
                <w:color w:val="FF0000"/>
                <w:sz w:val="20"/>
                <w:szCs w:val="20"/>
              </w:rPr>
              <w:t>DUE</w:t>
            </w:r>
            <w:r w:rsidRPr="009D7CD7">
              <w:rPr>
                <w:sz w:val="20"/>
                <w:szCs w:val="20"/>
              </w:rPr>
              <w:t xml:space="preserve"> by noon.</w:t>
            </w:r>
          </w:p>
        </w:tc>
      </w:tr>
      <w:tr w:rsidR="009B4459" w:rsidTr="00DA73B8">
        <w:tc>
          <w:tcPr>
            <w:tcW w:w="582" w:type="dxa"/>
          </w:tcPr>
          <w:p w:rsidR="005D43D9" w:rsidRDefault="005D43D9" w:rsidP="00DA73B8">
            <w:pPr>
              <w:rPr>
                <w:b/>
                <w:color w:val="808080" w:themeColor="background1" w:themeShade="80"/>
              </w:rPr>
            </w:pPr>
            <w:r>
              <w:rPr>
                <w:b/>
                <w:color w:val="808080" w:themeColor="background1" w:themeShade="80"/>
              </w:rPr>
              <w:t>19</w:t>
            </w:r>
          </w:p>
        </w:tc>
        <w:tc>
          <w:tcPr>
            <w:tcW w:w="1292" w:type="dxa"/>
          </w:tcPr>
          <w:p w:rsidR="005D43D9" w:rsidRDefault="005D43D9" w:rsidP="00DA73B8">
            <w:pPr>
              <w:rPr>
                <w:b/>
                <w:color w:val="808080" w:themeColor="background1" w:themeShade="80"/>
              </w:rPr>
            </w:pPr>
            <w:r>
              <w:rPr>
                <w:b/>
                <w:color w:val="808080" w:themeColor="background1" w:themeShade="80"/>
              </w:rPr>
              <w:t>Tuesday</w:t>
            </w:r>
          </w:p>
        </w:tc>
        <w:tc>
          <w:tcPr>
            <w:tcW w:w="8911" w:type="dxa"/>
          </w:tcPr>
          <w:p w:rsidR="005D43D9" w:rsidRPr="009F31AC" w:rsidRDefault="005D43D9" w:rsidP="00DA73B8">
            <w:pPr>
              <w:rPr>
                <w:sz w:val="20"/>
                <w:szCs w:val="20"/>
              </w:rPr>
            </w:pPr>
            <w:r w:rsidRPr="004C54B5">
              <w:rPr>
                <w:sz w:val="20"/>
                <w:szCs w:val="20"/>
              </w:rPr>
              <w:t>Annual Spring S</w:t>
            </w:r>
            <w:r>
              <w:rPr>
                <w:sz w:val="20"/>
                <w:szCs w:val="20"/>
              </w:rPr>
              <w:t>y</w:t>
            </w:r>
            <w:r w:rsidRPr="004C54B5">
              <w:rPr>
                <w:sz w:val="20"/>
                <w:szCs w:val="20"/>
              </w:rPr>
              <w:t>mposium on Undergraduate Research and Creativity (NO Day Classes) 8:30 – 5:00pm</w:t>
            </w:r>
          </w:p>
        </w:tc>
      </w:tr>
      <w:tr w:rsidR="009B4459" w:rsidTr="00DA73B8">
        <w:tc>
          <w:tcPr>
            <w:tcW w:w="582" w:type="dxa"/>
          </w:tcPr>
          <w:p w:rsidR="005D43D9" w:rsidRDefault="005D43D9" w:rsidP="00DA73B8">
            <w:pPr>
              <w:rPr>
                <w:b/>
                <w:color w:val="808080" w:themeColor="background1" w:themeShade="80"/>
              </w:rPr>
            </w:pPr>
            <w:r>
              <w:rPr>
                <w:b/>
                <w:color w:val="808080" w:themeColor="background1" w:themeShade="80"/>
              </w:rPr>
              <w:t>TBA</w:t>
            </w:r>
          </w:p>
        </w:tc>
        <w:tc>
          <w:tcPr>
            <w:tcW w:w="1292" w:type="dxa"/>
          </w:tcPr>
          <w:p w:rsidR="005D43D9" w:rsidRPr="00774900" w:rsidRDefault="005D43D9" w:rsidP="00DA73B8">
            <w:pPr>
              <w:rPr>
                <w:b/>
                <w:color w:val="808080" w:themeColor="background1" w:themeShade="80"/>
                <w:highlight w:val="yellow"/>
              </w:rPr>
            </w:pPr>
            <w:r w:rsidRPr="00636122">
              <w:rPr>
                <w:b/>
                <w:color w:val="808080" w:themeColor="background1" w:themeShade="80"/>
              </w:rPr>
              <w:t>Friday -Saturday</w:t>
            </w:r>
          </w:p>
        </w:tc>
        <w:tc>
          <w:tcPr>
            <w:tcW w:w="8911" w:type="dxa"/>
          </w:tcPr>
          <w:p w:rsidR="005D43D9" w:rsidRPr="004C54B5" w:rsidRDefault="005D43D9" w:rsidP="00DA73B8">
            <w:pPr>
              <w:rPr>
                <w:sz w:val="20"/>
                <w:szCs w:val="20"/>
              </w:rPr>
            </w:pPr>
            <w:r w:rsidRPr="00636122">
              <w:rPr>
                <w:sz w:val="20"/>
                <w:szCs w:val="20"/>
              </w:rPr>
              <w:t>C</w:t>
            </w:r>
            <w:r>
              <w:rPr>
                <w:sz w:val="20"/>
                <w:szCs w:val="20"/>
              </w:rPr>
              <w:t>ouncil of Public Liberal Arts Colleges (COPLAC) 2022,  TBA</w:t>
            </w:r>
          </w:p>
        </w:tc>
      </w:tr>
      <w:tr w:rsidR="009B4459" w:rsidTr="00DA73B8">
        <w:tc>
          <w:tcPr>
            <w:tcW w:w="582" w:type="dxa"/>
          </w:tcPr>
          <w:p w:rsidR="005D43D9" w:rsidRDefault="005D43D9" w:rsidP="00DA73B8">
            <w:pPr>
              <w:rPr>
                <w:b/>
                <w:color w:val="808080" w:themeColor="background1" w:themeShade="80"/>
              </w:rPr>
            </w:pPr>
            <w:r>
              <w:rPr>
                <w:b/>
                <w:color w:val="808080" w:themeColor="background1" w:themeShade="80"/>
              </w:rPr>
              <w:t>25</w:t>
            </w:r>
          </w:p>
        </w:tc>
        <w:tc>
          <w:tcPr>
            <w:tcW w:w="1292" w:type="dxa"/>
          </w:tcPr>
          <w:p w:rsidR="005D43D9" w:rsidRPr="00636122" w:rsidRDefault="005D43D9" w:rsidP="00DA73B8">
            <w:pPr>
              <w:rPr>
                <w:b/>
                <w:color w:val="808080" w:themeColor="background1" w:themeShade="80"/>
              </w:rPr>
            </w:pPr>
            <w:r>
              <w:rPr>
                <w:b/>
                <w:color w:val="808080" w:themeColor="background1" w:themeShade="80"/>
              </w:rPr>
              <w:t>Monday</w:t>
            </w:r>
          </w:p>
        </w:tc>
        <w:tc>
          <w:tcPr>
            <w:tcW w:w="8911" w:type="dxa"/>
          </w:tcPr>
          <w:p w:rsidR="005D43D9" w:rsidRPr="004C54B5" w:rsidRDefault="005D43D9" w:rsidP="00DA73B8">
            <w:pPr>
              <w:rPr>
                <w:b/>
                <w:i/>
                <w:sz w:val="20"/>
                <w:szCs w:val="20"/>
                <w:shd w:val="pct15" w:color="auto" w:fill="FFFFFF"/>
              </w:rPr>
            </w:pPr>
            <w:r w:rsidRPr="004C54B5">
              <w:rPr>
                <w:sz w:val="20"/>
                <w:szCs w:val="20"/>
              </w:rPr>
              <w:t xml:space="preserve">Summer Research Grant Applications and Proposals </w:t>
            </w:r>
            <w:r>
              <w:rPr>
                <w:b/>
                <w:color w:val="FF0000"/>
                <w:sz w:val="20"/>
                <w:szCs w:val="20"/>
              </w:rPr>
              <w:t>DUE</w:t>
            </w:r>
          </w:p>
          <w:p w:rsidR="005D43D9" w:rsidRPr="00636122" w:rsidRDefault="005D43D9" w:rsidP="00DA73B8">
            <w:pPr>
              <w:rPr>
                <w:sz w:val="20"/>
                <w:szCs w:val="20"/>
              </w:rPr>
            </w:pPr>
            <w:r>
              <w:rPr>
                <w:b/>
                <w:i/>
                <w:sz w:val="20"/>
                <w:szCs w:val="20"/>
              </w:rPr>
              <w:t xml:space="preserve">   </w:t>
            </w:r>
            <w:r w:rsidR="009B4459">
              <w:rPr>
                <w:i/>
                <w:sz w:val="20"/>
                <w:szCs w:val="20"/>
              </w:rPr>
              <w:t xml:space="preserve">Application: </w:t>
            </w:r>
            <w:hyperlink r:id="rId40" w:history="1">
              <w:r w:rsidR="009B4459" w:rsidRPr="00BF7E83">
                <w:rPr>
                  <w:rStyle w:val="Hyperlink"/>
                  <w:i/>
                  <w:sz w:val="20"/>
                  <w:szCs w:val="20"/>
                </w:rPr>
                <w:t>https://urp.unca.edu/apply-for-grants/research-grants/</w:t>
              </w:r>
            </w:hyperlink>
            <w:r w:rsidR="009B4459">
              <w:rPr>
                <w:i/>
                <w:sz w:val="20"/>
                <w:szCs w:val="20"/>
              </w:rPr>
              <w:t xml:space="preserve"> </w:t>
            </w:r>
            <w:r w:rsidR="009F7E89">
              <w:rPr>
                <w:i/>
                <w:sz w:val="20"/>
                <w:szCs w:val="20"/>
              </w:rPr>
              <w:t xml:space="preserve"> </w:t>
            </w:r>
          </w:p>
        </w:tc>
      </w:tr>
      <w:tr w:rsidR="009B4459" w:rsidTr="00DA73B8">
        <w:tc>
          <w:tcPr>
            <w:tcW w:w="582" w:type="dxa"/>
          </w:tcPr>
          <w:p w:rsidR="005D43D9" w:rsidRDefault="005D43D9" w:rsidP="00DA73B8">
            <w:pPr>
              <w:rPr>
                <w:b/>
                <w:color w:val="808080" w:themeColor="background1" w:themeShade="80"/>
              </w:rPr>
            </w:pPr>
            <w:r>
              <w:rPr>
                <w:b/>
                <w:color w:val="808080" w:themeColor="background1" w:themeShade="80"/>
              </w:rPr>
              <w:t>26</w:t>
            </w:r>
          </w:p>
        </w:tc>
        <w:tc>
          <w:tcPr>
            <w:tcW w:w="1292" w:type="dxa"/>
          </w:tcPr>
          <w:p w:rsidR="005D43D9" w:rsidRDefault="005D43D9" w:rsidP="00DA73B8">
            <w:pPr>
              <w:rPr>
                <w:b/>
                <w:color w:val="808080" w:themeColor="background1" w:themeShade="80"/>
              </w:rPr>
            </w:pPr>
            <w:r>
              <w:rPr>
                <w:b/>
                <w:color w:val="808080" w:themeColor="background1" w:themeShade="80"/>
              </w:rPr>
              <w:t>Friday</w:t>
            </w:r>
          </w:p>
        </w:tc>
        <w:tc>
          <w:tcPr>
            <w:tcW w:w="8911" w:type="dxa"/>
          </w:tcPr>
          <w:p w:rsidR="005D43D9" w:rsidRPr="009D7CD7" w:rsidRDefault="005D43D9" w:rsidP="00DA73B8">
            <w:pPr>
              <w:rPr>
                <w:bCs/>
                <w:sz w:val="20"/>
                <w:szCs w:val="20"/>
              </w:rPr>
            </w:pPr>
            <w:r w:rsidRPr="009D7CD7">
              <w:rPr>
                <w:bCs/>
                <w:sz w:val="20"/>
                <w:szCs w:val="20"/>
              </w:rPr>
              <w:t>FINAL</w:t>
            </w:r>
            <w:r>
              <w:rPr>
                <w:bCs/>
                <w:sz w:val="20"/>
                <w:szCs w:val="20"/>
              </w:rPr>
              <w:t xml:space="preserve"> UNC Asheville Journal papers due by 4:00pm</w:t>
            </w:r>
          </w:p>
        </w:tc>
      </w:tr>
      <w:tr w:rsidR="009B4459" w:rsidTr="00DA73B8">
        <w:tc>
          <w:tcPr>
            <w:tcW w:w="582" w:type="dxa"/>
          </w:tcPr>
          <w:p w:rsidR="005D43D9" w:rsidRDefault="005D43D9" w:rsidP="00DA73B8">
            <w:pPr>
              <w:rPr>
                <w:b/>
                <w:color w:val="808080" w:themeColor="background1" w:themeShade="80"/>
              </w:rPr>
            </w:pPr>
            <w:r>
              <w:rPr>
                <w:b/>
                <w:color w:val="808080" w:themeColor="background1" w:themeShade="80"/>
              </w:rPr>
              <w:t xml:space="preserve">26 </w:t>
            </w:r>
          </w:p>
        </w:tc>
        <w:tc>
          <w:tcPr>
            <w:tcW w:w="1292" w:type="dxa"/>
          </w:tcPr>
          <w:p w:rsidR="005D43D9" w:rsidRDefault="005D43D9" w:rsidP="00DA73B8">
            <w:pPr>
              <w:rPr>
                <w:b/>
                <w:color w:val="808080" w:themeColor="background1" w:themeShade="80"/>
              </w:rPr>
            </w:pPr>
            <w:r>
              <w:rPr>
                <w:b/>
                <w:color w:val="808080" w:themeColor="background1" w:themeShade="80"/>
              </w:rPr>
              <w:t>Friday</w:t>
            </w:r>
          </w:p>
        </w:tc>
        <w:tc>
          <w:tcPr>
            <w:tcW w:w="8911" w:type="dxa"/>
          </w:tcPr>
          <w:p w:rsidR="005D43D9" w:rsidRPr="009D7CD7" w:rsidRDefault="005D43D9" w:rsidP="00DA73B8">
            <w:pPr>
              <w:rPr>
                <w:bCs/>
                <w:sz w:val="20"/>
                <w:szCs w:val="20"/>
              </w:rPr>
            </w:pPr>
            <w:r>
              <w:rPr>
                <w:bCs/>
                <w:sz w:val="20"/>
                <w:szCs w:val="20"/>
              </w:rPr>
              <w:t>Fall 2021 and Spring 2022 Grant Period Over</w:t>
            </w:r>
          </w:p>
        </w:tc>
      </w:tr>
    </w:tbl>
    <w:p w:rsidR="005D43D9" w:rsidRDefault="005D43D9" w:rsidP="005D43D9">
      <w:pPr>
        <w:rPr>
          <w:b/>
          <w:color w:val="808080" w:themeColor="background1" w:themeShade="80"/>
          <w:sz w:val="28"/>
          <w:szCs w:val="28"/>
        </w:rPr>
      </w:pPr>
    </w:p>
    <w:p w:rsidR="005D43D9" w:rsidRDefault="005D43D9" w:rsidP="005D43D9">
      <w:pPr>
        <w:rPr>
          <w:b/>
          <w:sz w:val="28"/>
          <w:szCs w:val="28"/>
        </w:rPr>
      </w:pPr>
      <w:r>
        <w:rPr>
          <w:b/>
          <w:sz w:val="28"/>
          <w:szCs w:val="28"/>
        </w:rPr>
        <w:t>August</w:t>
      </w:r>
    </w:p>
    <w:tbl>
      <w:tblPr>
        <w:tblStyle w:val="TableGrid"/>
        <w:tblW w:w="0" w:type="auto"/>
        <w:tblLook w:val="04A0" w:firstRow="1" w:lastRow="0" w:firstColumn="1" w:lastColumn="0" w:noHBand="0" w:noVBand="1"/>
      </w:tblPr>
      <w:tblGrid>
        <w:gridCol w:w="514"/>
        <w:gridCol w:w="1206"/>
        <w:gridCol w:w="7630"/>
      </w:tblGrid>
      <w:tr w:rsidR="005D43D9" w:rsidTr="00DA73B8">
        <w:tc>
          <w:tcPr>
            <w:tcW w:w="558" w:type="dxa"/>
          </w:tcPr>
          <w:p w:rsidR="005D43D9" w:rsidRPr="008D4F43" w:rsidRDefault="005D43D9" w:rsidP="00DA73B8">
            <w:pPr>
              <w:rPr>
                <w:b/>
                <w:color w:val="808080" w:themeColor="background1" w:themeShade="80"/>
              </w:rPr>
            </w:pPr>
            <w:r>
              <w:rPr>
                <w:b/>
                <w:color w:val="808080" w:themeColor="background1" w:themeShade="80"/>
              </w:rPr>
              <w:t>2</w:t>
            </w:r>
          </w:p>
        </w:tc>
        <w:tc>
          <w:tcPr>
            <w:tcW w:w="1260" w:type="dxa"/>
          </w:tcPr>
          <w:p w:rsidR="005D43D9" w:rsidRPr="008D4F43" w:rsidRDefault="005D43D9" w:rsidP="00DA73B8">
            <w:pPr>
              <w:rPr>
                <w:b/>
                <w:color w:val="808080" w:themeColor="background1" w:themeShade="80"/>
              </w:rPr>
            </w:pPr>
            <w:r>
              <w:rPr>
                <w:b/>
                <w:color w:val="808080" w:themeColor="background1" w:themeShade="80"/>
              </w:rPr>
              <w:t>Tuesday</w:t>
            </w:r>
          </w:p>
        </w:tc>
        <w:tc>
          <w:tcPr>
            <w:tcW w:w="9198" w:type="dxa"/>
          </w:tcPr>
          <w:p w:rsidR="005D43D9" w:rsidRPr="00757B2C" w:rsidRDefault="005D43D9" w:rsidP="00DA73B8">
            <w:pPr>
              <w:rPr>
                <w:sz w:val="20"/>
                <w:szCs w:val="20"/>
              </w:rPr>
            </w:pPr>
            <w:r>
              <w:rPr>
                <w:sz w:val="20"/>
                <w:szCs w:val="20"/>
              </w:rPr>
              <w:t>Summer 2022</w:t>
            </w:r>
            <w:r w:rsidRPr="00757B2C">
              <w:rPr>
                <w:sz w:val="20"/>
                <w:szCs w:val="20"/>
              </w:rPr>
              <w:t xml:space="preserve"> Grant Period Over – Last day of summer classes</w:t>
            </w:r>
          </w:p>
        </w:tc>
      </w:tr>
    </w:tbl>
    <w:p w:rsidR="005D43D9" w:rsidRDefault="005D43D9" w:rsidP="005D43D9">
      <w:pPr>
        <w:rPr>
          <w:b/>
          <w:sz w:val="28"/>
          <w:szCs w:val="28"/>
        </w:rPr>
      </w:pPr>
    </w:p>
    <w:p w:rsidR="00341E9A" w:rsidRDefault="00341E9A" w:rsidP="005237B4">
      <w:pPr>
        <w:shd w:val="clear" w:color="auto" w:fill="FFFFFF"/>
        <w:outlineLvl w:val="1"/>
        <w:rPr>
          <w:rFonts w:ascii="Helvetica" w:eastAsia="Times New Roman" w:hAnsi="Helvetica" w:cs="Helvetica"/>
          <w:sz w:val="20"/>
          <w:szCs w:val="20"/>
        </w:rPr>
      </w:pPr>
    </w:p>
    <w:p w:rsidR="001A6CFC" w:rsidRDefault="0040785C" w:rsidP="00212EF8">
      <w:pPr>
        <w:shd w:val="clear" w:color="auto" w:fill="FFFFFF"/>
        <w:outlineLvl w:val="1"/>
        <w:rPr>
          <w:rFonts w:ascii="Arial" w:eastAsia="Times New Roman" w:hAnsi="Arial" w:cs="Arial"/>
          <w:sz w:val="20"/>
          <w:szCs w:val="20"/>
        </w:rPr>
      </w:pPr>
      <w:r w:rsidRPr="0040785C">
        <w:rPr>
          <w:rFonts w:ascii="Helvetica" w:eastAsia="Times New Roman" w:hAnsi="Helvetica" w:cs="Helvetica"/>
          <w:b/>
          <w:color w:val="808080" w:themeColor="background1" w:themeShade="80"/>
          <w:sz w:val="32"/>
          <w:szCs w:val="32"/>
        </w:rPr>
        <w:t>Calendar:</w:t>
      </w:r>
      <w:r w:rsidRPr="0040785C">
        <w:rPr>
          <w:rFonts w:ascii="Helvetica" w:eastAsia="Times New Roman" w:hAnsi="Helvetica" w:cs="Helvetica"/>
          <w:color w:val="808080" w:themeColor="background1" w:themeShade="80"/>
          <w:sz w:val="20"/>
          <w:szCs w:val="20"/>
        </w:rPr>
        <w:t xml:space="preserve"> </w:t>
      </w:r>
      <w:r w:rsidR="00212EF8">
        <w:rPr>
          <w:rFonts w:ascii="Helvetica" w:eastAsia="Times New Roman" w:hAnsi="Helvetica" w:cs="Helvetica"/>
          <w:color w:val="808080" w:themeColor="background1" w:themeShade="80"/>
          <w:sz w:val="20"/>
          <w:szCs w:val="20"/>
        </w:rPr>
        <w:t xml:space="preserve"> </w:t>
      </w:r>
      <w:r w:rsidRPr="007C3591">
        <w:rPr>
          <w:rFonts w:ascii="Arial" w:eastAsia="Times New Roman" w:hAnsi="Arial" w:cs="Arial"/>
          <w:sz w:val="20"/>
          <w:szCs w:val="20"/>
        </w:rPr>
        <w:tab/>
        <w:t xml:space="preserve">Link:  </w:t>
      </w:r>
      <w:hyperlink r:id="rId41" w:history="1">
        <w:r w:rsidR="00E42A1C" w:rsidRPr="00BF7E83">
          <w:rPr>
            <w:rStyle w:val="Hyperlink"/>
            <w:rFonts w:ascii="Arial" w:eastAsia="Times New Roman" w:hAnsi="Arial" w:cs="Arial"/>
            <w:sz w:val="20"/>
            <w:szCs w:val="20"/>
          </w:rPr>
          <w:t>https://urp.unca.edu/calendar/</w:t>
        </w:r>
      </w:hyperlink>
      <w:r w:rsidR="00E42A1C">
        <w:rPr>
          <w:rFonts w:ascii="Arial" w:eastAsia="Times New Roman" w:hAnsi="Arial" w:cs="Arial"/>
          <w:sz w:val="20"/>
          <w:szCs w:val="20"/>
        </w:rPr>
        <w:t xml:space="preserve"> </w:t>
      </w:r>
    </w:p>
    <w:p w:rsidR="00564E65" w:rsidRDefault="00564E65" w:rsidP="00212EF8">
      <w:pPr>
        <w:shd w:val="clear" w:color="auto" w:fill="FFFFFF"/>
        <w:outlineLvl w:val="1"/>
        <w:rPr>
          <w:rFonts w:ascii="Arial" w:eastAsia="Times New Roman" w:hAnsi="Arial" w:cs="Arial"/>
          <w:sz w:val="20"/>
          <w:szCs w:val="20"/>
        </w:rPr>
      </w:pPr>
    </w:p>
    <w:p w:rsidR="00564E65" w:rsidRDefault="00564E65" w:rsidP="00212EF8">
      <w:pPr>
        <w:shd w:val="clear" w:color="auto" w:fill="FFFFFF"/>
        <w:outlineLvl w:val="1"/>
        <w:rPr>
          <w:rFonts w:ascii="Arial" w:eastAsia="Times New Roman" w:hAnsi="Arial" w:cs="Arial"/>
          <w:sz w:val="20"/>
          <w:szCs w:val="20"/>
        </w:rPr>
      </w:pPr>
    </w:p>
    <w:p w:rsidR="00564E65" w:rsidRDefault="00564E65" w:rsidP="00212EF8">
      <w:pPr>
        <w:shd w:val="clear" w:color="auto" w:fill="FFFFFF"/>
        <w:outlineLvl w:val="1"/>
        <w:rPr>
          <w:rFonts w:ascii="Arial" w:eastAsia="Times New Roman" w:hAnsi="Arial" w:cs="Arial"/>
          <w:sz w:val="20"/>
          <w:szCs w:val="20"/>
        </w:rPr>
      </w:pPr>
    </w:p>
    <w:p w:rsidR="00564E65" w:rsidRDefault="00564E65" w:rsidP="00212EF8">
      <w:pPr>
        <w:shd w:val="clear" w:color="auto" w:fill="FFFFFF"/>
        <w:outlineLvl w:val="1"/>
        <w:rPr>
          <w:rFonts w:ascii="Arial" w:eastAsia="Times New Roman" w:hAnsi="Arial" w:cs="Arial"/>
          <w:sz w:val="20"/>
          <w:szCs w:val="20"/>
        </w:rPr>
      </w:pPr>
    </w:p>
    <w:p w:rsidR="005D43D9" w:rsidRDefault="005D43D9" w:rsidP="002D72C9">
      <w:pPr>
        <w:shd w:val="clear" w:color="auto" w:fill="FFFFFF"/>
        <w:outlineLvl w:val="1"/>
        <w:rPr>
          <w:rFonts w:ascii="Helvetica" w:eastAsia="Times New Roman" w:hAnsi="Helvetica" w:cs="Helvetica"/>
          <w:sz w:val="20"/>
          <w:szCs w:val="20"/>
        </w:rPr>
      </w:pPr>
    </w:p>
    <w:p w:rsidR="005D43D9" w:rsidRDefault="005D43D9" w:rsidP="002D72C9">
      <w:pPr>
        <w:shd w:val="clear" w:color="auto" w:fill="FFFFFF"/>
        <w:outlineLvl w:val="1"/>
        <w:rPr>
          <w:rFonts w:ascii="Helvetica" w:eastAsia="Times New Roman" w:hAnsi="Helvetica" w:cs="Helvetica"/>
          <w:sz w:val="20"/>
          <w:szCs w:val="20"/>
        </w:rPr>
      </w:pPr>
    </w:p>
    <w:p w:rsidR="005D43D9" w:rsidRDefault="005D43D9" w:rsidP="002D72C9">
      <w:pPr>
        <w:shd w:val="clear" w:color="auto" w:fill="FFFFFF"/>
        <w:outlineLvl w:val="1"/>
        <w:rPr>
          <w:rFonts w:ascii="Helvetica" w:eastAsia="Times New Roman" w:hAnsi="Helvetica" w:cs="Helvetica"/>
          <w:sz w:val="20"/>
          <w:szCs w:val="20"/>
        </w:rPr>
      </w:pPr>
    </w:p>
    <w:p w:rsidR="005D43D9" w:rsidRDefault="005D43D9" w:rsidP="002D72C9">
      <w:pPr>
        <w:shd w:val="clear" w:color="auto" w:fill="FFFFFF"/>
        <w:outlineLvl w:val="1"/>
        <w:rPr>
          <w:rFonts w:ascii="Helvetica" w:eastAsia="Times New Roman" w:hAnsi="Helvetica" w:cs="Helvetica"/>
          <w:sz w:val="20"/>
          <w:szCs w:val="20"/>
        </w:rPr>
      </w:pPr>
    </w:p>
    <w:p w:rsidR="00C8541A" w:rsidRPr="007F7204" w:rsidRDefault="0040785C" w:rsidP="002D72C9">
      <w:pPr>
        <w:shd w:val="clear" w:color="auto" w:fill="FFFFFF"/>
        <w:outlineLvl w:val="1"/>
        <w:rPr>
          <w:rFonts w:ascii="Helvetica" w:eastAsia="Times New Roman" w:hAnsi="Helvetica" w:cs="Helvetica"/>
          <w:sz w:val="20"/>
          <w:szCs w:val="20"/>
        </w:rPr>
      </w:pPr>
      <w:r>
        <w:rPr>
          <w:rFonts w:ascii="Helvetica" w:eastAsia="Times New Roman" w:hAnsi="Helvetica" w:cs="Helvetica"/>
          <w:i/>
          <w:color w:val="BFBFBF" w:themeColor="background1" w:themeShade="BF"/>
          <w:sz w:val="16"/>
          <w:szCs w:val="16"/>
        </w:rPr>
        <w:t>G</w:t>
      </w:r>
      <w:r w:rsidR="00C8541A" w:rsidRPr="00660FF6">
        <w:rPr>
          <w:rFonts w:ascii="Helvetica" w:eastAsia="Times New Roman" w:hAnsi="Helvetica" w:cs="Helvetica"/>
          <w:i/>
          <w:color w:val="BFBFBF" w:themeColor="background1" w:themeShade="BF"/>
          <w:sz w:val="16"/>
          <w:szCs w:val="16"/>
        </w:rPr>
        <w:t>rant Works</w:t>
      </w:r>
      <w:r w:rsidR="00341E9A">
        <w:rPr>
          <w:rFonts w:ascii="Helvetica" w:eastAsia="Times New Roman" w:hAnsi="Helvetica" w:cs="Helvetica"/>
          <w:i/>
          <w:color w:val="BFBFBF" w:themeColor="background1" w:themeShade="BF"/>
          <w:sz w:val="16"/>
          <w:szCs w:val="16"/>
        </w:rPr>
        <w:t xml:space="preserve">hop </w:t>
      </w:r>
      <w:r w:rsidR="00C2085F">
        <w:rPr>
          <w:rFonts w:ascii="Helvetica" w:eastAsia="Times New Roman" w:hAnsi="Helvetica" w:cs="Helvetica"/>
          <w:i/>
          <w:color w:val="BFBFBF" w:themeColor="background1" w:themeShade="BF"/>
          <w:sz w:val="16"/>
          <w:szCs w:val="16"/>
        </w:rPr>
        <w:t xml:space="preserve">Handout </w:t>
      </w:r>
      <w:r w:rsidR="00564E65">
        <w:rPr>
          <w:rFonts w:ascii="Helvetica" w:eastAsia="Times New Roman" w:hAnsi="Helvetica" w:cs="Helvetica"/>
          <w:i/>
          <w:color w:val="BFBFBF" w:themeColor="background1" w:themeShade="BF"/>
          <w:sz w:val="16"/>
          <w:szCs w:val="16"/>
        </w:rPr>
        <w:t>2021-2022 Revised July 29, 2021</w:t>
      </w:r>
    </w:p>
    <w:sectPr w:rsidR="00C8541A" w:rsidRPr="007F7204" w:rsidSect="004F6E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DE" w:rsidRDefault="00CE70DE" w:rsidP="00D87FCF">
      <w:r>
        <w:separator/>
      </w:r>
    </w:p>
  </w:endnote>
  <w:endnote w:type="continuationSeparator" w:id="0">
    <w:p w:rsidR="00CE70DE" w:rsidRDefault="00CE70DE" w:rsidP="00D8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DE" w:rsidRDefault="00CE70DE" w:rsidP="00D87FCF">
      <w:r>
        <w:separator/>
      </w:r>
    </w:p>
  </w:footnote>
  <w:footnote w:type="continuationSeparator" w:id="0">
    <w:p w:rsidR="00CE70DE" w:rsidRDefault="00CE70DE" w:rsidP="00D8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333"/>
    <w:multiLevelType w:val="hybridMultilevel"/>
    <w:tmpl w:val="21426BF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5F2D94"/>
    <w:multiLevelType w:val="hybridMultilevel"/>
    <w:tmpl w:val="A99C7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2406D"/>
    <w:multiLevelType w:val="hybridMultilevel"/>
    <w:tmpl w:val="74EA9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76D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861A0E"/>
    <w:multiLevelType w:val="hybridMultilevel"/>
    <w:tmpl w:val="5F0C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7369E"/>
    <w:multiLevelType w:val="hybridMultilevel"/>
    <w:tmpl w:val="FB8CD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F9E"/>
    <w:multiLevelType w:val="hybridMultilevel"/>
    <w:tmpl w:val="1DA240A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C463C"/>
    <w:multiLevelType w:val="hybridMultilevel"/>
    <w:tmpl w:val="588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E484A"/>
    <w:multiLevelType w:val="hybridMultilevel"/>
    <w:tmpl w:val="00C6E8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722522"/>
    <w:multiLevelType w:val="hybridMultilevel"/>
    <w:tmpl w:val="6AB627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8E3831"/>
    <w:multiLevelType w:val="hybridMultilevel"/>
    <w:tmpl w:val="B7E42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E16C2"/>
    <w:multiLevelType w:val="hybridMultilevel"/>
    <w:tmpl w:val="7BD2BE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5358D"/>
    <w:multiLevelType w:val="hybridMultilevel"/>
    <w:tmpl w:val="98FE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00E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A9E53C0"/>
    <w:multiLevelType w:val="hybridMultilevel"/>
    <w:tmpl w:val="4E2A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E4ED2"/>
    <w:multiLevelType w:val="hybridMultilevel"/>
    <w:tmpl w:val="2946A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A2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FAA37A9"/>
    <w:multiLevelType w:val="hybridMultilevel"/>
    <w:tmpl w:val="03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E5A19"/>
    <w:multiLevelType w:val="hybridMultilevel"/>
    <w:tmpl w:val="54B04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734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261C6B"/>
    <w:multiLevelType w:val="hybridMultilevel"/>
    <w:tmpl w:val="B8AC32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A2065"/>
    <w:multiLevelType w:val="hybridMultilevel"/>
    <w:tmpl w:val="E828D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0740EA"/>
    <w:multiLevelType w:val="hybridMultilevel"/>
    <w:tmpl w:val="2EC21E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95380D"/>
    <w:multiLevelType w:val="hybridMultilevel"/>
    <w:tmpl w:val="3118D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10F36"/>
    <w:multiLevelType w:val="hybridMultilevel"/>
    <w:tmpl w:val="6F3C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3"/>
  </w:num>
  <w:num w:numId="5">
    <w:abstractNumId w:val="24"/>
  </w:num>
  <w:num w:numId="6">
    <w:abstractNumId w:val="17"/>
  </w:num>
  <w:num w:numId="7">
    <w:abstractNumId w:val="2"/>
  </w:num>
  <w:num w:numId="8">
    <w:abstractNumId w:val="14"/>
  </w:num>
  <w:num w:numId="9">
    <w:abstractNumId w:val="12"/>
  </w:num>
  <w:num w:numId="10">
    <w:abstractNumId w:val="20"/>
  </w:num>
  <w:num w:numId="11">
    <w:abstractNumId w:val="7"/>
  </w:num>
  <w:num w:numId="12">
    <w:abstractNumId w:val="4"/>
  </w:num>
  <w:num w:numId="13">
    <w:abstractNumId w:val="15"/>
  </w:num>
  <w:num w:numId="14">
    <w:abstractNumId w:val="8"/>
  </w:num>
  <w:num w:numId="15">
    <w:abstractNumId w:val="1"/>
  </w:num>
  <w:num w:numId="16">
    <w:abstractNumId w:val="22"/>
  </w:num>
  <w:num w:numId="17">
    <w:abstractNumId w:val="9"/>
  </w:num>
  <w:num w:numId="18">
    <w:abstractNumId w:val="23"/>
  </w:num>
  <w:num w:numId="19">
    <w:abstractNumId w:val="18"/>
  </w:num>
  <w:num w:numId="20">
    <w:abstractNumId w:val="21"/>
  </w:num>
  <w:num w:numId="21">
    <w:abstractNumId w:val="11"/>
  </w:num>
  <w:num w:numId="22">
    <w:abstractNumId w:val="0"/>
  </w:num>
  <w:num w:numId="23">
    <w:abstractNumId w:val="5"/>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B"/>
    <w:rsid w:val="0000512A"/>
    <w:rsid w:val="000055C1"/>
    <w:rsid w:val="000062D8"/>
    <w:rsid w:val="00024AF4"/>
    <w:rsid w:val="00041D5D"/>
    <w:rsid w:val="00042C93"/>
    <w:rsid w:val="00043C03"/>
    <w:rsid w:val="00067DD6"/>
    <w:rsid w:val="00093362"/>
    <w:rsid w:val="0009727B"/>
    <w:rsid w:val="000A0DC0"/>
    <w:rsid w:val="000A3F50"/>
    <w:rsid w:val="000B1B0F"/>
    <w:rsid w:val="000C68B7"/>
    <w:rsid w:val="000F0106"/>
    <w:rsid w:val="000F0F6F"/>
    <w:rsid w:val="001010EC"/>
    <w:rsid w:val="001113F2"/>
    <w:rsid w:val="00123D63"/>
    <w:rsid w:val="001352A2"/>
    <w:rsid w:val="001520A6"/>
    <w:rsid w:val="00153B95"/>
    <w:rsid w:val="00154D6D"/>
    <w:rsid w:val="00163C54"/>
    <w:rsid w:val="00173370"/>
    <w:rsid w:val="00185CF2"/>
    <w:rsid w:val="001A6226"/>
    <w:rsid w:val="001A6CFC"/>
    <w:rsid w:val="001A6D42"/>
    <w:rsid w:val="001C2641"/>
    <w:rsid w:val="001D1A64"/>
    <w:rsid w:val="001E0C2E"/>
    <w:rsid w:val="001E128A"/>
    <w:rsid w:val="001F6771"/>
    <w:rsid w:val="00201DF4"/>
    <w:rsid w:val="00212EF8"/>
    <w:rsid w:val="00216155"/>
    <w:rsid w:val="00246DA6"/>
    <w:rsid w:val="00246F5C"/>
    <w:rsid w:val="00261B30"/>
    <w:rsid w:val="00270241"/>
    <w:rsid w:val="00281BD8"/>
    <w:rsid w:val="002A2CB5"/>
    <w:rsid w:val="002D1924"/>
    <w:rsid w:val="002D2802"/>
    <w:rsid w:val="002D293B"/>
    <w:rsid w:val="002D72C9"/>
    <w:rsid w:val="002F4D63"/>
    <w:rsid w:val="002F4E6C"/>
    <w:rsid w:val="0030042C"/>
    <w:rsid w:val="00302929"/>
    <w:rsid w:val="00303398"/>
    <w:rsid w:val="0031547C"/>
    <w:rsid w:val="0033531C"/>
    <w:rsid w:val="003357C4"/>
    <w:rsid w:val="00341E9A"/>
    <w:rsid w:val="0034208B"/>
    <w:rsid w:val="0034620D"/>
    <w:rsid w:val="00351447"/>
    <w:rsid w:val="0036052C"/>
    <w:rsid w:val="0036174D"/>
    <w:rsid w:val="00363A71"/>
    <w:rsid w:val="00377B7A"/>
    <w:rsid w:val="0038191C"/>
    <w:rsid w:val="00383442"/>
    <w:rsid w:val="003848F9"/>
    <w:rsid w:val="003E4886"/>
    <w:rsid w:val="003F09E1"/>
    <w:rsid w:val="003F4B7A"/>
    <w:rsid w:val="0040151E"/>
    <w:rsid w:val="0040785C"/>
    <w:rsid w:val="00410115"/>
    <w:rsid w:val="0041014B"/>
    <w:rsid w:val="00411B01"/>
    <w:rsid w:val="0041436A"/>
    <w:rsid w:val="00443959"/>
    <w:rsid w:val="00443CAF"/>
    <w:rsid w:val="00453EEB"/>
    <w:rsid w:val="00454F1B"/>
    <w:rsid w:val="004703F1"/>
    <w:rsid w:val="00473413"/>
    <w:rsid w:val="00492F7A"/>
    <w:rsid w:val="004A06D4"/>
    <w:rsid w:val="004B04A6"/>
    <w:rsid w:val="004C25A2"/>
    <w:rsid w:val="004C3849"/>
    <w:rsid w:val="004C6851"/>
    <w:rsid w:val="004D0952"/>
    <w:rsid w:val="004D1758"/>
    <w:rsid w:val="004D6966"/>
    <w:rsid w:val="004E15F5"/>
    <w:rsid w:val="004F01A4"/>
    <w:rsid w:val="004F6E09"/>
    <w:rsid w:val="005037EF"/>
    <w:rsid w:val="00503F35"/>
    <w:rsid w:val="00511A94"/>
    <w:rsid w:val="00511F0B"/>
    <w:rsid w:val="00515F05"/>
    <w:rsid w:val="00515F69"/>
    <w:rsid w:val="005168B1"/>
    <w:rsid w:val="00520944"/>
    <w:rsid w:val="00521131"/>
    <w:rsid w:val="005237B4"/>
    <w:rsid w:val="00535DD7"/>
    <w:rsid w:val="0056167A"/>
    <w:rsid w:val="00564E65"/>
    <w:rsid w:val="005A6F7B"/>
    <w:rsid w:val="005A7712"/>
    <w:rsid w:val="005B5748"/>
    <w:rsid w:val="005D3C0F"/>
    <w:rsid w:val="005D43D9"/>
    <w:rsid w:val="005E078E"/>
    <w:rsid w:val="005E375B"/>
    <w:rsid w:val="006008BB"/>
    <w:rsid w:val="0061726F"/>
    <w:rsid w:val="00624077"/>
    <w:rsid w:val="0062763E"/>
    <w:rsid w:val="00631394"/>
    <w:rsid w:val="006355DA"/>
    <w:rsid w:val="0065112B"/>
    <w:rsid w:val="006578EC"/>
    <w:rsid w:val="00660FF6"/>
    <w:rsid w:val="00662B85"/>
    <w:rsid w:val="006633D4"/>
    <w:rsid w:val="00673F86"/>
    <w:rsid w:val="0067461B"/>
    <w:rsid w:val="00675D56"/>
    <w:rsid w:val="00676B2B"/>
    <w:rsid w:val="00691939"/>
    <w:rsid w:val="00691C7F"/>
    <w:rsid w:val="00697F56"/>
    <w:rsid w:val="006A4CDA"/>
    <w:rsid w:val="006A4F3E"/>
    <w:rsid w:val="006D6640"/>
    <w:rsid w:val="006E08EA"/>
    <w:rsid w:val="00724E43"/>
    <w:rsid w:val="00740EBC"/>
    <w:rsid w:val="00746CB9"/>
    <w:rsid w:val="0074781D"/>
    <w:rsid w:val="0075206C"/>
    <w:rsid w:val="00754A28"/>
    <w:rsid w:val="00763D36"/>
    <w:rsid w:val="007718C5"/>
    <w:rsid w:val="00783EAF"/>
    <w:rsid w:val="00787E54"/>
    <w:rsid w:val="007A766F"/>
    <w:rsid w:val="007B1583"/>
    <w:rsid w:val="007B4693"/>
    <w:rsid w:val="007C0DAD"/>
    <w:rsid w:val="007C3591"/>
    <w:rsid w:val="007E0E17"/>
    <w:rsid w:val="007F531A"/>
    <w:rsid w:val="007F7204"/>
    <w:rsid w:val="00805F8C"/>
    <w:rsid w:val="00815D2F"/>
    <w:rsid w:val="0082335A"/>
    <w:rsid w:val="00830B39"/>
    <w:rsid w:val="00836432"/>
    <w:rsid w:val="00837370"/>
    <w:rsid w:val="008463FB"/>
    <w:rsid w:val="0085086C"/>
    <w:rsid w:val="008674B7"/>
    <w:rsid w:val="0086796E"/>
    <w:rsid w:val="008941C5"/>
    <w:rsid w:val="00896909"/>
    <w:rsid w:val="008972B2"/>
    <w:rsid w:val="008A0874"/>
    <w:rsid w:val="008B7197"/>
    <w:rsid w:val="008C0582"/>
    <w:rsid w:val="008C59A3"/>
    <w:rsid w:val="008C7C98"/>
    <w:rsid w:val="008D00BC"/>
    <w:rsid w:val="008D3967"/>
    <w:rsid w:val="008E1672"/>
    <w:rsid w:val="008E3671"/>
    <w:rsid w:val="008E58BB"/>
    <w:rsid w:val="008E5BAE"/>
    <w:rsid w:val="008E6076"/>
    <w:rsid w:val="008E6E46"/>
    <w:rsid w:val="008F1705"/>
    <w:rsid w:val="008F2EFA"/>
    <w:rsid w:val="009013BA"/>
    <w:rsid w:val="00901D05"/>
    <w:rsid w:val="00904196"/>
    <w:rsid w:val="009050A4"/>
    <w:rsid w:val="00917AED"/>
    <w:rsid w:val="00931855"/>
    <w:rsid w:val="00932604"/>
    <w:rsid w:val="00933059"/>
    <w:rsid w:val="00941CB3"/>
    <w:rsid w:val="009454C8"/>
    <w:rsid w:val="0096016A"/>
    <w:rsid w:val="009637B7"/>
    <w:rsid w:val="009766E6"/>
    <w:rsid w:val="00994EB7"/>
    <w:rsid w:val="009A319A"/>
    <w:rsid w:val="009A6BAA"/>
    <w:rsid w:val="009A6D6F"/>
    <w:rsid w:val="009B0E26"/>
    <w:rsid w:val="009B3CEE"/>
    <w:rsid w:val="009B4459"/>
    <w:rsid w:val="009C62E2"/>
    <w:rsid w:val="009E3727"/>
    <w:rsid w:val="009F3877"/>
    <w:rsid w:val="009F5FA3"/>
    <w:rsid w:val="009F7E89"/>
    <w:rsid w:val="00A000CE"/>
    <w:rsid w:val="00A11400"/>
    <w:rsid w:val="00A1658B"/>
    <w:rsid w:val="00A24CA6"/>
    <w:rsid w:val="00A26D37"/>
    <w:rsid w:val="00A42549"/>
    <w:rsid w:val="00A4412E"/>
    <w:rsid w:val="00A65C52"/>
    <w:rsid w:val="00A70B08"/>
    <w:rsid w:val="00A719FD"/>
    <w:rsid w:val="00A71D53"/>
    <w:rsid w:val="00A72B52"/>
    <w:rsid w:val="00A83C7F"/>
    <w:rsid w:val="00A93F35"/>
    <w:rsid w:val="00AA0CA3"/>
    <w:rsid w:val="00AA4A3A"/>
    <w:rsid w:val="00AC4737"/>
    <w:rsid w:val="00AC4EC1"/>
    <w:rsid w:val="00AD7009"/>
    <w:rsid w:val="00AE0B1C"/>
    <w:rsid w:val="00AE4C85"/>
    <w:rsid w:val="00AF6BB1"/>
    <w:rsid w:val="00B14E57"/>
    <w:rsid w:val="00B30133"/>
    <w:rsid w:val="00B45731"/>
    <w:rsid w:val="00B46828"/>
    <w:rsid w:val="00B63432"/>
    <w:rsid w:val="00B73A7B"/>
    <w:rsid w:val="00B754F4"/>
    <w:rsid w:val="00B7560B"/>
    <w:rsid w:val="00B841CE"/>
    <w:rsid w:val="00B8568B"/>
    <w:rsid w:val="00B902E2"/>
    <w:rsid w:val="00BA24AA"/>
    <w:rsid w:val="00BB4238"/>
    <w:rsid w:val="00BC25A3"/>
    <w:rsid w:val="00BC7370"/>
    <w:rsid w:val="00BD20E6"/>
    <w:rsid w:val="00BD2603"/>
    <w:rsid w:val="00BF695B"/>
    <w:rsid w:val="00C06DA4"/>
    <w:rsid w:val="00C10E18"/>
    <w:rsid w:val="00C10FB2"/>
    <w:rsid w:val="00C2085F"/>
    <w:rsid w:val="00C24EE9"/>
    <w:rsid w:val="00C34B93"/>
    <w:rsid w:val="00C41DDA"/>
    <w:rsid w:val="00C50C00"/>
    <w:rsid w:val="00C77D69"/>
    <w:rsid w:val="00C80F87"/>
    <w:rsid w:val="00C8541A"/>
    <w:rsid w:val="00C9515A"/>
    <w:rsid w:val="00CB44C4"/>
    <w:rsid w:val="00CE1335"/>
    <w:rsid w:val="00CE70DE"/>
    <w:rsid w:val="00CF1715"/>
    <w:rsid w:val="00D033F3"/>
    <w:rsid w:val="00D1520F"/>
    <w:rsid w:val="00D27E23"/>
    <w:rsid w:val="00D36D73"/>
    <w:rsid w:val="00D72D86"/>
    <w:rsid w:val="00D81E65"/>
    <w:rsid w:val="00D87FCF"/>
    <w:rsid w:val="00D9066F"/>
    <w:rsid w:val="00DA480F"/>
    <w:rsid w:val="00DD22B9"/>
    <w:rsid w:val="00DD23B0"/>
    <w:rsid w:val="00DD3775"/>
    <w:rsid w:val="00DE24E0"/>
    <w:rsid w:val="00DE2CD5"/>
    <w:rsid w:val="00DE5F19"/>
    <w:rsid w:val="00DE7B38"/>
    <w:rsid w:val="00DF7695"/>
    <w:rsid w:val="00E144B1"/>
    <w:rsid w:val="00E176E0"/>
    <w:rsid w:val="00E22937"/>
    <w:rsid w:val="00E2683E"/>
    <w:rsid w:val="00E31A22"/>
    <w:rsid w:val="00E3680D"/>
    <w:rsid w:val="00E42005"/>
    <w:rsid w:val="00E42A1C"/>
    <w:rsid w:val="00E543FC"/>
    <w:rsid w:val="00E635FB"/>
    <w:rsid w:val="00E72895"/>
    <w:rsid w:val="00E92187"/>
    <w:rsid w:val="00EB077C"/>
    <w:rsid w:val="00ED0D4F"/>
    <w:rsid w:val="00ED2332"/>
    <w:rsid w:val="00ED670E"/>
    <w:rsid w:val="00F13BB3"/>
    <w:rsid w:val="00F37AB1"/>
    <w:rsid w:val="00F565F0"/>
    <w:rsid w:val="00F574E4"/>
    <w:rsid w:val="00F750AD"/>
    <w:rsid w:val="00F75ABC"/>
    <w:rsid w:val="00F83F46"/>
    <w:rsid w:val="00F96BDD"/>
    <w:rsid w:val="00FA38E9"/>
    <w:rsid w:val="00FB26ED"/>
    <w:rsid w:val="00FB3801"/>
    <w:rsid w:val="00FB5B92"/>
    <w:rsid w:val="00FC4AEE"/>
    <w:rsid w:val="00FE0236"/>
    <w:rsid w:val="00FE7C01"/>
    <w:rsid w:val="00FF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93D4"/>
  <w15:docId w15:val="{A10A9BE5-E6D4-403B-87B0-75539A4C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09"/>
  </w:style>
  <w:style w:type="paragraph" w:styleId="Heading1">
    <w:name w:val="heading 1"/>
    <w:basedOn w:val="Normal"/>
    <w:next w:val="Normal"/>
    <w:link w:val="Heading1Char"/>
    <w:uiPriority w:val="9"/>
    <w:qFormat/>
    <w:rsid w:val="008F1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014B"/>
    <w:pPr>
      <w:spacing w:before="100" w:beforeAutospacing="1" w:after="225"/>
      <w:outlineLvl w:val="1"/>
    </w:pPr>
    <w:rPr>
      <w:rFonts w:ascii="Times New Roman" w:eastAsia="Times New Roman" w:hAnsi="Times New Roman" w:cs="Times New Roman"/>
      <w:color w:val="173D7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14B"/>
    <w:rPr>
      <w:rFonts w:ascii="Times New Roman" w:eastAsia="Times New Roman" w:hAnsi="Times New Roman" w:cs="Times New Roman"/>
      <w:color w:val="173D78"/>
      <w:sz w:val="27"/>
      <w:szCs w:val="27"/>
    </w:rPr>
  </w:style>
  <w:style w:type="character" w:styleId="Strong">
    <w:name w:val="Strong"/>
    <w:basedOn w:val="DefaultParagraphFont"/>
    <w:qFormat/>
    <w:rsid w:val="0041014B"/>
    <w:rPr>
      <w:b/>
      <w:bCs/>
    </w:rPr>
  </w:style>
  <w:style w:type="paragraph" w:styleId="NormalWeb">
    <w:name w:val="Normal (Web)"/>
    <w:basedOn w:val="Normal"/>
    <w:unhideWhenUsed/>
    <w:rsid w:val="004101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rsid w:val="008F1705"/>
    <w:rPr>
      <w:color w:val="0000FF"/>
      <w:u w:val="single"/>
    </w:rPr>
  </w:style>
  <w:style w:type="paragraph" w:styleId="BalloonText">
    <w:name w:val="Balloon Text"/>
    <w:basedOn w:val="Normal"/>
    <w:link w:val="BalloonTextChar"/>
    <w:uiPriority w:val="99"/>
    <w:semiHidden/>
    <w:unhideWhenUsed/>
    <w:rsid w:val="008F1705"/>
    <w:rPr>
      <w:rFonts w:ascii="Tahoma" w:hAnsi="Tahoma" w:cs="Tahoma"/>
      <w:sz w:val="16"/>
      <w:szCs w:val="16"/>
    </w:rPr>
  </w:style>
  <w:style w:type="character" w:customStyle="1" w:styleId="BalloonTextChar">
    <w:name w:val="Balloon Text Char"/>
    <w:basedOn w:val="DefaultParagraphFont"/>
    <w:link w:val="BalloonText"/>
    <w:uiPriority w:val="99"/>
    <w:semiHidden/>
    <w:rsid w:val="008F1705"/>
    <w:rPr>
      <w:rFonts w:ascii="Tahoma" w:hAnsi="Tahoma" w:cs="Tahoma"/>
      <w:sz w:val="16"/>
      <w:szCs w:val="16"/>
    </w:rPr>
  </w:style>
  <w:style w:type="character" w:customStyle="1" w:styleId="Heading1Char">
    <w:name w:val="Heading 1 Char"/>
    <w:basedOn w:val="DefaultParagraphFont"/>
    <w:link w:val="Heading1"/>
    <w:uiPriority w:val="9"/>
    <w:rsid w:val="008F17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4E6C"/>
    <w:pPr>
      <w:ind w:left="720"/>
      <w:contextualSpacing/>
    </w:pPr>
  </w:style>
  <w:style w:type="character" w:styleId="CommentReference">
    <w:name w:val="annotation reference"/>
    <w:basedOn w:val="DefaultParagraphFont"/>
    <w:uiPriority w:val="99"/>
    <w:semiHidden/>
    <w:unhideWhenUsed/>
    <w:rsid w:val="00FB3801"/>
    <w:rPr>
      <w:sz w:val="16"/>
      <w:szCs w:val="16"/>
    </w:rPr>
  </w:style>
  <w:style w:type="paragraph" w:styleId="CommentText">
    <w:name w:val="annotation text"/>
    <w:basedOn w:val="Normal"/>
    <w:link w:val="CommentTextChar"/>
    <w:uiPriority w:val="99"/>
    <w:semiHidden/>
    <w:unhideWhenUsed/>
    <w:rsid w:val="00FB3801"/>
    <w:rPr>
      <w:sz w:val="20"/>
      <w:szCs w:val="20"/>
    </w:rPr>
  </w:style>
  <w:style w:type="character" w:customStyle="1" w:styleId="CommentTextChar">
    <w:name w:val="Comment Text Char"/>
    <w:basedOn w:val="DefaultParagraphFont"/>
    <w:link w:val="CommentText"/>
    <w:uiPriority w:val="99"/>
    <w:semiHidden/>
    <w:rsid w:val="00FB3801"/>
    <w:rPr>
      <w:sz w:val="20"/>
      <w:szCs w:val="20"/>
    </w:rPr>
  </w:style>
  <w:style w:type="paragraph" w:styleId="CommentSubject">
    <w:name w:val="annotation subject"/>
    <w:basedOn w:val="CommentText"/>
    <w:next w:val="CommentText"/>
    <w:link w:val="CommentSubjectChar"/>
    <w:uiPriority w:val="99"/>
    <w:semiHidden/>
    <w:unhideWhenUsed/>
    <w:rsid w:val="00FB3801"/>
    <w:rPr>
      <w:b/>
      <w:bCs/>
    </w:rPr>
  </w:style>
  <w:style w:type="character" w:customStyle="1" w:styleId="CommentSubjectChar">
    <w:name w:val="Comment Subject Char"/>
    <w:basedOn w:val="CommentTextChar"/>
    <w:link w:val="CommentSubject"/>
    <w:uiPriority w:val="99"/>
    <w:semiHidden/>
    <w:rsid w:val="00FB3801"/>
    <w:rPr>
      <w:b/>
      <w:bCs/>
      <w:sz w:val="20"/>
      <w:szCs w:val="20"/>
    </w:rPr>
  </w:style>
  <w:style w:type="paragraph" w:styleId="Revision">
    <w:name w:val="Revision"/>
    <w:hidden/>
    <w:uiPriority w:val="99"/>
    <w:semiHidden/>
    <w:rsid w:val="00FB3801"/>
  </w:style>
  <w:style w:type="table" w:styleId="TableGrid">
    <w:name w:val="Table Grid"/>
    <w:basedOn w:val="TableNormal"/>
    <w:uiPriority w:val="59"/>
    <w:rsid w:val="00A4412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FCF"/>
    <w:pPr>
      <w:tabs>
        <w:tab w:val="center" w:pos="4680"/>
        <w:tab w:val="right" w:pos="9360"/>
      </w:tabs>
    </w:pPr>
  </w:style>
  <w:style w:type="character" w:customStyle="1" w:styleId="HeaderChar">
    <w:name w:val="Header Char"/>
    <w:basedOn w:val="DefaultParagraphFont"/>
    <w:link w:val="Header"/>
    <w:uiPriority w:val="99"/>
    <w:rsid w:val="00D87FCF"/>
  </w:style>
  <w:style w:type="paragraph" w:styleId="Footer">
    <w:name w:val="footer"/>
    <w:basedOn w:val="Normal"/>
    <w:link w:val="FooterChar"/>
    <w:uiPriority w:val="99"/>
    <w:unhideWhenUsed/>
    <w:rsid w:val="00D87FCF"/>
    <w:pPr>
      <w:tabs>
        <w:tab w:val="center" w:pos="4680"/>
        <w:tab w:val="right" w:pos="9360"/>
      </w:tabs>
    </w:pPr>
  </w:style>
  <w:style w:type="character" w:customStyle="1" w:styleId="FooterChar">
    <w:name w:val="Footer Char"/>
    <w:basedOn w:val="DefaultParagraphFont"/>
    <w:link w:val="Footer"/>
    <w:uiPriority w:val="99"/>
    <w:rsid w:val="00D87FCF"/>
  </w:style>
  <w:style w:type="character" w:styleId="FollowedHyperlink">
    <w:name w:val="FollowedHyperlink"/>
    <w:basedOn w:val="DefaultParagraphFont"/>
    <w:uiPriority w:val="99"/>
    <w:semiHidden/>
    <w:unhideWhenUsed/>
    <w:rsid w:val="00AF6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9607391">
          <w:marLeft w:val="0"/>
          <w:marRight w:val="0"/>
          <w:marTop w:val="0"/>
          <w:marBottom w:val="0"/>
          <w:divBdr>
            <w:top w:val="none" w:sz="0" w:space="0" w:color="auto"/>
            <w:left w:val="none" w:sz="0" w:space="0" w:color="auto"/>
            <w:bottom w:val="none" w:sz="0" w:space="0" w:color="auto"/>
            <w:right w:val="none" w:sz="0" w:space="0" w:color="auto"/>
          </w:divBdr>
          <w:divsChild>
            <w:div w:id="1846238781">
              <w:marLeft w:val="0"/>
              <w:marRight w:val="0"/>
              <w:marTop w:val="0"/>
              <w:marBottom w:val="75"/>
              <w:divBdr>
                <w:top w:val="none" w:sz="0" w:space="0" w:color="auto"/>
                <w:left w:val="none" w:sz="0" w:space="0" w:color="auto"/>
                <w:bottom w:val="none" w:sz="0" w:space="0" w:color="auto"/>
                <w:right w:val="none" w:sz="0" w:space="0" w:color="auto"/>
              </w:divBdr>
              <w:divsChild>
                <w:div w:id="672880289">
                  <w:marLeft w:val="0"/>
                  <w:marRight w:val="0"/>
                  <w:marTop w:val="0"/>
                  <w:marBottom w:val="0"/>
                  <w:divBdr>
                    <w:top w:val="none" w:sz="0" w:space="0" w:color="auto"/>
                    <w:left w:val="none" w:sz="0" w:space="0" w:color="auto"/>
                    <w:bottom w:val="none" w:sz="0" w:space="0" w:color="auto"/>
                    <w:right w:val="none" w:sz="0" w:space="0" w:color="auto"/>
                  </w:divBdr>
                  <w:divsChild>
                    <w:div w:id="16739046">
                      <w:marLeft w:val="0"/>
                      <w:marRight w:val="0"/>
                      <w:marTop w:val="0"/>
                      <w:marBottom w:val="30"/>
                      <w:divBdr>
                        <w:top w:val="none" w:sz="0" w:space="0" w:color="auto"/>
                        <w:left w:val="none" w:sz="0" w:space="0" w:color="auto"/>
                        <w:bottom w:val="none" w:sz="0" w:space="0" w:color="auto"/>
                        <w:right w:val="none" w:sz="0" w:space="0" w:color="auto"/>
                      </w:divBdr>
                      <w:divsChild>
                        <w:div w:id="14711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lemaste@unca.edu" TargetMode="External"/><Relationship Id="rId18" Type="http://schemas.openxmlformats.org/officeDocument/2006/relationships/hyperlink" Target="https://urp.unca.edu/apply-for-grants/research-grants/" TargetMode="External"/><Relationship Id="rId26" Type="http://schemas.openxmlformats.org/officeDocument/2006/relationships/hyperlink" Target="https://urp.unca.edu/apply-for-grants/grant-proposal-workshops/" TargetMode="External"/><Relationship Id="rId39" Type="http://schemas.openxmlformats.org/officeDocument/2006/relationships/hyperlink" Target="https://urp.unca.edu/apply-for-grants/presentation-travel-grants/" TargetMode="External"/><Relationship Id="rId21" Type="http://schemas.openxmlformats.org/officeDocument/2006/relationships/hyperlink" Target="https://urp.unca.edu/apply-for-grants/presentation-travel-grants/" TargetMode="External"/><Relationship Id="rId34" Type="http://schemas.openxmlformats.org/officeDocument/2006/relationships/hyperlink" Target="https://urp.unca.edu/apply-for-grants/research-grant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p.unca.edu/apply-for-grants/research-grants/" TargetMode="External"/><Relationship Id="rId20" Type="http://schemas.openxmlformats.org/officeDocument/2006/relationships/hyperlink" Target="https://urp.unca.edu/apply-for-grants/presentation-travel-grants/" TargetMode="External"/><Relationship Id="rId29" Type="http://schemas.openxmlformats.org/officeDocument/2006/relationships/hyperlink" Target="https://urp.unca.edu/journal-publications/unc-asheville-journal-of-undergraduate-research/" TargetMode="External"/><Relationship Id="rId41" Type="http://schemas.openxmlformats.org/officeDocument/2006/relationships/hyperlink" Target="https://urp.unca.edu/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emaste@unca.edu" TargetMode="External"/><Relationship Id="rId24" Type="http://schemas.openxmlformats.org/officeDocument/2006/relationships/hyperlink" Target="https://urp.unca.edu/how-to-participate/university-research-scholar-nominations/" TargetMode="External"/><Relationship Id="rId32" Type="http://schemas.openxmlformats.org/officeDocument/2006/relationships/hyperlink" Target="https://urp.unca.edu/how-to-participate/university-research-scholar-nominations" TargetMode="External"/><Relationship Id="rId37" Type="http://schemas.openxmlformats.org/officeDocument/2006/relationships/hyperlink" Target="https://urp.unca.edu/symposia/" TargetMode="External"/><Relationship Id="rId40" Type="http://schemas.openxmlformats.org/officeDocument/2006/relationships/hyperlink" Target="https://urp.unca.edu/apply-for-grants/research-grants/" TargetMode="External"/><Relationship Id="rId5" Type="http://schemas.openxmlformats.org/officeDocument/2006/relationships/webSettings" Target="webSettings.xml"/><Relationship Id="rId15" Type="http://schemas.openxmlformats.org/officeDocument/2006/relationships/hyperlink" Target="https://urp.unca.edu/" TargetMode="External"/><Relationship Id="rId23" Type="http://schemas.openxmlformats.org/officeDocument/2006/relationships/hyperlink" Target="mailto:mlemaste@unca.edu" TargetMode="External"/><Relationship Id="rId28" Type="http://schemas.openxmlformats.org/officeDocument/2006/relationships/hyperlink" Target="https://urp.unca.edu/apply-for-grants/presentation-travel-grants/" TargetMode="External"/><Relationship Id="rId36" Type="http://schemas.openxmlformats.org/officeDocument/2006/relationships/hyperlink" Target="https://urp.unca.edu/apply-for-grants/grant-proposal-workshops/" TargetMode="External"/><Relationship Id="rId10" Type="http://schemas.openxmlformats.org/officeDocument/2006/relationships/hyperlink" Target="https://irb.unca.edu/" TargetMode="External"/><Relationship Id="rId19" Type="http://schemas.openxmlformats.org/officeDocument/2006/relationships/hyperlink" Target="mailto:mlemaste@unca.edu" TargetMode="External"/><Relationship Id="rId31" Type="http://schemas.openxmlformats.org/officeDocument/2006/relationships/hyperlink" Target="https://urp.unca.edu/symposia/" TargetMode="External"/><Relationship Id="rId4" Type="http://schemas.openxmlformats.org/officeDocument/2006/relationships/settings" Target="settings.xml"/><Relationship Id="rId9" Type="http://schemas.openxmlformats.org/officeDocument/2006/relationships/hyperlink" Target="https://urp.unca.edu/" TargetMode="External"/><Relationship Id="rId14" Type="http://schemas.openxmlformats.org/officeDocument/2006/relationships/hyperlink" Target="https://urp.unca.edu/" TargetMode="External"/><Relationship Id="rId22" Type="http://schemas.openxmlformats.org/officeDocument/2006/relationships/hyperlink" Target="mailto:mlemaste@unca.edu" TargetMode="External"/><Relationship Id="rId27" Type="http://schemas.openxmlformats.org/officeDocument/2006/relationships/hyperlink" Target="https://urp.unca.edu/apply-for-grants/research-grants/" TargetMode="External"/><Relationship Id="rId30" Type="http://schemas.openxmlformats.org/officeDocument/2006/relationships/hyperlink" Target="https://urp.unca.edu/apply-for-grants/grant-proposal-workshops/" TargetMode="External"/><Relationship Id="rId35" Type="http://schemas.openxmlformats.org/officeDocument/2006/relationships/hyperlink" Target="https://urp.unca.edu/journal-publications/unc-asheville-journal-of-undergraduate-research/"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lcornett@unca.edu" TargetMode="External"/><Relationship Id="rId17" Type="http://schemas.openxmlformats.org/officeDocument/2006/relationships/hyperlink" Target="mailto:mlemaste@unca.edu" TargetMode="External"/><Relationship Id="rId25" Type="http://schemas.openxmlformats.org/officeDocument/2006/relationships/hyperlink" Target="https://urp.unca.edu/apply-for-grants/research-grants/" TargetMode="External"/><Relationship Id="rId33" Type="http://schemas.openxmlformats.org/officeDocument/2006/relationships/hyperlink" Target="https://urp.unca.edu/apply-for-grants/presentation-travel-grants/" TargetMode="External"/><Relationship Id="rId38" Type="http://schemas.openxmlformats.org/officeDocument/2006/relationships/hyperlink" Target="https://urp.unca.edu/how-to-participate/university-research-scholar-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7CEF71-503A-4F3C-818F-9FB319A4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dc:creator>
  <cp:lastModifiedBy>Mila Lemaster</cp:lastModifiedBy>
  <cp:revision>60</cp:revision>
  <cp:lastPrinted>2021-07-29T13:42:00Z</cp:lastPrinted>
  <dcterms:created xsi:type="dcterms:W3CDTF">2020-08-31T19:14:00Z</dcterms:created>
  <dcterms:modified xsi:type="dcterms:W3CDTF">2021-09-27T17:04:00Z</dcterms:modified>
</cp:coreProperties>
</file>